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DF3F1" w14:textId="77777777" w:rsidR="00B10C8B" w:rsidRDefault="007E42FA" w:rsidP="00B10C8B">
      <w:pPr>
        <w:jc w:val="center"/>
        <w:rPr>
          <w:rFonts w:ascii="Franklin Gothic Medium" w:hAnsi="Franklin Gothic Medium" w:cs="Times New Roman"/>
        </w:rPr>
      </w:pPr>
      <w:r>
        <w:rPr>
          <w:noProof/>
          <w:lang w:eastAsia="nl-NL"/>
        </w:rPr>
        <w:drawing>
          <wp:inline distT="0" distB="0" distL="0" distR="0" wp14:anchorId="73169ABF" wp14:editId="453B872D">
            <wp:extent cx="3924300" cy="2419350"/>
            <wp:effectExtent l="0" t="0" r="0" b="0"/>
            <wp:docPr id="3" name="Afbeelding 3"/>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24300" cy="2419350"/>
                    </a:xfrm>
                    <a:prstGeom prst="rect">
                      <a:avLst/>
                    </a:prstGeom>
                    <a:noFill/>
                    <a:ln>
                      <a:noFill/>
                    </a:ln>
                  </pic:spPr>
                </pic:pic>
              </a:graphicData>
            </a:graphic>
          </wp:inline>
        </w:drawing>
      </w:r>
    </w:p>
    <w:p w14:paraId="158E2ADD" w14:textId="1C98787F" w:rsidR="007E42FA" w:rsidRDefault="002773D7" w:rsidP="00B10C8B">
      <w:pPr>
        <w:jc w:val="center"/>
        <w:rPr>
          <w:rFonts w:ascii="Franklin Gothic Medium" w:eastAsia="Times New Roman" w:hAnsi="Franklin Gothic Medium" w:cs="Times New Roman"/>
          <w:sz w:val="48"/>
          <w:szCs w:val="48"/>
        </w:rPr>
      </w:pPr>
      <w:r>
        <w:rPr>
          <w:rFonts w:ascii="Franklin Gothic Medium" w:eastAsia="Times New Roman" w:hAnsi="Franklin Gothic Medium" w:cs="Times New Roman"/>
          <w:sz w:val="48"/>
          <w:szCs w:val="48"/>
        </w:rPr>
        <w:t>Jaarverslag 20</w:t>
      </w:r>
      <w:r w:rsidR="00631491">
        <w:rPr>
          <w:rFonts w:ascii="Franklin Gothic Medium" w:eastAsia="Times New Roman" w:hAnsi="Franklin Gothic Medium" w:cs="Times New Roman"/>
          <w:sz w:val="48"/>
          <w:szCs w:val="48"/>
        </w:rPr>
        <w:t>20</w:t>
      </w:r>
    </w:p>
    <w:p w14:paraId="20536812" w14:textId="240528F3" w:rsidR="00631491" w:rsidRPr="00B10C8B" w:rsidRDefault="00631491" w:rsidP="00B10C8B">
      <w:pPr>
        <w:jc w:val="center"/>
        <w:rPr>
          <w:rFonts w:ascii="Franklin Gothic Medium" w:hAnsi="Franklin Gothic Medium" w:cs="Times New Roman"/>
        </w:rPr>
      </w:pPr>
      <w:r>
        <w:rPr>
          <w:noProof/>
        </w:rPr>
        <w:drawing>
          <wp:inline distT="0" distB="0" distL="0" distR="0" wp14:anchorId="5597ACBE" wp14:editId="67ECDAB2">
            <wp:extent cx="5756910" cy="4318000"/>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6910" cy="4318000"/>
                    </a:xfrm>
                    <a:prstGeom prst="rect">
                      <a:avLst/>
                    </a:prstGeom>
                    <a:noFill/>
                    <a:ln>
                      <a:noFill/>
                    </a:ln>
                  </pic:spPr>
                </pic:pic>
              </a:graphicData>
            </a:graphic>
          </wp:inline>
        </w:drawing>
      </w:r>
    </w:p>
    <w:p w14:paraId="500E076B" w14:textId="607BB93F" w:rsidR="00982B79" w:rsidRDefault="00982B79" w:rsidP="007E42FA">
      <w:pPr>
        <w:jc w:val="center"/>
        <w:rPr>
          <w:rFonts w:ascii="Franklin Gothic Medium" w:eastAsia="Times New Roman" w:hAnsi="Franklin Gothic Medium" w:cs="Times New Roman"/>
          <w:sz w:val="48"/>
          <w:szCs w:val="48"/>
        </w:rPr>
      </w:pPr>
    </w:p>
    <w:p w14:paraId="6EDECDCB" w14:textId="77777777" w:rsidR="00B10C8B" w:rsidRDefault="00B10C8B" w:rsidP="00631491">
      <w:pPr>
        <w:rPr>
          <w:rFonts w:ascii="Franklin Gothic Medium" w:eastAsia="Times New Roman" w:hAnsi="Franklin Gothic Medium" w:cs="Times New Roman"/>
          <w:sz w:val="48"/>
          <w:szCs w:val="48"/>
        </w:rPr>
      </w:pPr>
    </w:p>
    <w:p w14:paraId="021C52FF" w14:textId="77777777" w:rsidR="007E42FA" w:rsidRDefault="007E42FA" w:rsidP="007E42FA">
      <w:pPr>
        <w:jc w:val="center"/>
        <w:rPr>
          <w:rFonts w:ascii="Franklin Gothic Medium" w:eastAsia="Times New Roman" w:hAnsi="Franklin Gothic Medium" w:cs="Times New Roman"/>
          <w:sz w:val="48"/>
          <w:szCs w:val="48"/>
        </w:rPr>
      </w:pPr>
      <w:r>
        <w:rPr>
          <w:rFonts w:ascii="Franklin Gothic Medium" w:eastAsia="Times New Roman" w:hAnsi="Franklin Gothic Medium" w:cs="Times New Roman"/>
          <w:sz w:val="48"/>
          <w:szCs w:val="48"/>
        </w:rPr>
        <w:lastRenderedPageBreak/>
        <w:t>Huisartsenpraktijk Tollius</w:t>
      </w:r>
    </w:p>
    <w:p w14:paraId="13A8A62E" w14:textId="77777777" w:rsidR="007E42FA" w:rsidRDefault="007E42FA" w:rsidP="007E42FA">
      <w:pPr>
        <w:jc w:val="center"/>
        <w:rPr>
          <w:rFonts w:ascii="Franklin Gothic Medium" w:eastAsia="Times New Roman" w:hAnsi="Franklin Gothic Medium" w:cs="Times New Roman"/>
          <w:sz w:val="48"/>
          <w:szCs w:val="48"/>
        </w:rPr>
      </w:pPr>
      <w:r>
        <w:rPr>
          <w:rFonts w:ascii="Franklin Gothic Medium" w:eastAsia="Times New Roman" w:hAnsi="Franklin Gothic Medium" w:cs="Times New Roman"/>
          <w:sz w:val="48"/>
          <w:szCs w:val="48"/>
        </w:rPr>
        <w:t>Gevestigd in Medisch Centrum Tollius</w:t>
      </w:r>
    </w:p>
    <w:p w14:paraId="68BA9885" w14:textId="73CD0D13" w:rsidR="00B10C8B" w:rsidRDefault="009F3AF0" w:rsidP="00B10C8B">
      <w:pPr>
        <w:jc w:val="center"/>
        <w:rPr>
          <w:rFonts w:ascii="Franklin Gothic Medium" w:eastAsia="Times New Roman" w:hAnsi="Franklin Gothic Medium" w:cs="Times New Roman"/>
          <w:sz w:val="28"/>
          <w:szCs w:val="28"/>
        </w:rPr>
      </w:pPr>
      <w:r>
        <w:rPr>
          <w:rFonts w:ascii="Franklin Gothic Medium" w:eastAsia="Times New Roman" w:hAnsi="Franklin Gothic Medium" w:cs="Times New Roman"/>
          <w:sz w:val="28"/>
          <w:szCs w:val="28"/>
        </w:rPr>
        <w:t>Publicatiedatum 01-</w:t>
      </w:r>
      <w:r w:rsidR="00AA2161">
        <w:rPr>
          <w:rFonts w:ascii="Franklin Gothic Medium" w:eastAsia="Times New Roman" w:hAnsi="Franklin Gothic Medium" w:cs="Times New Roman"/>
          <w:sz w:val="28"/>
          <w:szCs w:val="28"/>
        </w:rPr>
        <w:t>02</w:t>
      </w:r>
      <w:r>
        <w:rPr>
          <w:rFonts w:ascii="Franklin Gothic Medium" w:eastAsia="Times New Roman" w:hAnsi="Franklin Gothic Medium" w:cs="Times New Roman"/>
          <w:sz w:val="28"/>
          <w:szCs w:val="28"/>
        </w:rPr>
        <w:t>-20</w:t>
      </w:r>
      <w:r w:rsidR="00AA2161">
        <w:rPr>
          <w:rFonts w:ascii="Franklin Gothic Medium" w:eastAsia="Times New Roman" w:hAnsi="Franklin Gothic Medium" w:cs="Times New Roman"/>
          <w:sz w:val="28"/>
          <w:szCs w:val="28"/>
        </w:rPr>
        <w:t>2</w:t>
      </w:r>
      <w:r w:rsidR="00631491">
        <w:rPr>
          <w:rFonts w:ascii="Franklin Gothic Medium" w:eastAsia="Times New Roman" w:hAnsi="Franklin Gothic Medium" w:cs="Times New Roman"/>
          <w:sz w:val="28"/>
          <w:szCs w:val="28"/>
        </w:rPr>
        <w:t>1</w:t>
      </w:r>
    </w:p>
    <w:p w14:paraId="670EE78D" w14:textId="77777777" w:rsidR="00B10C8B" w:rsidRDefault="00B10C8B" w:rsidP="00B10C8B">
      <w:pPr>
        <w:rPr>
          <w:rFonts w:ascii="Franklin Gothic Medium" w:eastAsia="Times New Roman" w:hAnsi="Franklin Gothic Medium" w:cs="Times New Roman"/>
          <w:sz w:val="28"/>
          <w:szCs w:val="28"/>
        </w:rPr>
      </w:pPr>
    </w:p>
    <w:p w14:paraId="3E2CFE6A" w14:textId="597A1DE7" w:rsidR="007E42FA" w:rsidRPr="00B201B4" w:rsidRDefault="007E42FA" w:rsidP="00B10C8B">
      <w:pPr>
        <w:rPr>
          <w:rFonts w:ascii="Franklin Gothic Medium" w:eastAsia="Times New Roman" w:hAnsi="Franklin Gothic Medium" w:cs="Times New Roman"/>
          <w:sz w:val="28"/>
          <w:szCs w:val="28"/>
        </w:rPr>
      </w:pPr>
      <w:r w:rsidRPr="00B201B4">
        <w:rPr>
          <w:rFonts w:ascii="Franklin Gothic Medium" w:eastAsia="Times New Roman" w:hAnsi="Franklin Gothic Medium" w:cs="Times New Roman"/>
          <w:sz w:val="24"/>
          <w:szCs w:val="24"/>
        </w:rPr>
        <w:t>Voorwoord</w:t>
      </w:r>
    </w:p>
    <w:p w14:paraId="3346DFC6" w14:textId="0CA19810" w:rsidR="00E6777F" w:rsidRPr="00213658" w:rsidRDefault="007E42FA" w:rsidP="007E42FA">
      <w:pPr>
        <w:rPr>
          <w:rFonts w:ascii="Franklin Gothic Medium" w:eastAsia="Times New Roman" w:hAnsi="Franklin Gothic Medium" w:cs="Times New Roman"/>
          <w:sz w:val="20"/>
          <w:szCs w:val="20"/>
        </w:rPr>
      </w:pPr>
      <w:r w:rsidRPr="00213658">
        <w:rPr>
          <w:rFonts w:ascii="Franklin Gothic Medium" w:eastAsia="Times New Roman" w:hAnsi="Franklin Gothic Medium" w:cs="Times New Roman"/>
          <w:sz w:val="20"/>
          <w:szCs w:val="20"/>
        </w:rPr>
        <w:t>Met dit jaarverslag geven wij inzage in het gevoerde beleid en de berei</w:t>
      </w:r>
      <w:r w:rsidR="009F3AF0">
        <w:rPr>
          <w:rFonts w:ascii="Franklin Gothic Medium" w:eastAsia="Times New Roman" w:hAnsi="Franklin Gothic Medium" w:cs="Times New Roman"/>
          <w:sz w:val="20"/>
          <w:szCs w:val="20"/>
        </w:rPr>
        <w:t>kte resultaten van het jaar 20</w:t>
      </w:r>
      <w:r w:rsidR="00631491">
        <w:rPr>
          <w:rFonts w:ascii="Franklin Gothic Medium" w:eastAsia="Times New Roman" w:hAnsi="Franklin Gothic Medium" w:cs="Times New Roman"/>
          <w:sz w:val="20"/>
          <w:szCs w:val="20"/>
        </w:rPr>
        <w:t>20</w:t>
      </w:r>
      <w:r w:rsidRPr="00213658">
        <w:rPr>
          <w:rFonts w:ascii="Franklin Gothic Medium" w:eastAsia="Times New Roman" w:hAnsi="Franklin Gothic Medium" w:cs="Times New Roman"/>
          <w:sz w:val="20"/>
          <w:szCs w:val="20"/>
        </w:rPr>
        <w:t>.</w:t>
      </w:r>
    </w:p>
    <w:p w14:paraId="44D89028" w14:textId="6350B524" w:rsidR="007E42FA" w:rsidRPr="00213658" w:rsidRDefault="007E42FA" w:rsidP="007E42FA">
      <w:pPr>
        <w:rPr>
          <w:rFonts w:ascii="Franklin Gothic Medium" w:eastAsia="Times New Roman" w:hAnsi="Franklin Gothic Medium" w:cs="Times New Roman"/>
          <w:sz w:val="20"/>
          <w:szCs w:val="20"/>
        </w:rPr>
      </w:pPr>
      <w:r w:rsidRPr="00213658">
        <w:rPr>
          <w:rFonts w:ascii="Franklin Gothic Medium" w:eastAsia="Times New Roman" w:hAnsi="Franklin Gothic Medium" w:cs="Times New Roman"/>
          <w:sz w:val="20"/>
          <w:szCs w:val="20"/>
        </w:rPr>
        <w:t xml:space="preserve">Het </w:t>
      </w:r>
      <w:r w:rsidR="00E6777F">
        <w:rPr>
          <w:rFonts w:ascii="Franklin Gothic Medium" w:eastAsia="Times New Roman" w:hAnsi="Franklin Gothic Medium" w:cs="Times New Roman"/>
          <w:sz w:val="20"/>
          <w:szCs w:val="20"/>
        </w:rPr>
        <w:t xml:space="preserve">jaarverslag </w:t>
      </w:r>
      <w:r w:rsidRPr="00213658">
        <w:rPr>
          <w:rFonts w:ascii="Franklin Gothic Medium" w:eastAsia="Times New Roman" w:hAnsi="Franklin Gothic Medium" w:cs="Times New Roman"/>
          <w:sz w:val="20"/>
          <w:szCs w:val="20"/>
        </w:rPr>
        <w:t>zal openbaar gemaakt worden, onder andere via onze website.</w:t>
      </w:r>
    </w:p>
    <w:p w14:paraId="431F2EAA" w14:textId="22A231B2" w:rsidR="007E42FA" w:rsidRPr="00213658" w:rsidRDefault="007E42FA" w:rsidP="007E42FA">
      <w:pPr>
        <w:rPr>
          <w:rFonts w:ascii="Franklin Gothic Medium" w:eastAsia="Times New Roman" w:hAnsi="Franklin Gothic Medium" w:cs="Times New Roman"/>
          <w:sz w:val="20"/>
          <w:szCs w:val="20"/>
        </w:rPr>
      </w:pPr>
      <w:r w:rsidRPr="00213658">
        <w:rPr>
          <w:rFonts w:ascii="Franklin Gothic Medium" w:eastAsia="Times New Roman" w:hAnsi="Franklin Gothic Medium" w:cs="Times New Roman"/>
          <w:sz w:val="20"/>
          <w:szCs w:val="20"/>
        </w:rPr>
        <w:t>In 2012 zijn we gestart met de NHG-pr</w:t>
      </w:r>
      <w:r w:rsidR="002773D7" w:rsidRPr="00213658">
        <w:rPr>
          <w:rFonts w:ascii="Franklin Gothic Medium" w:eastAsia="Times New Roman" w:hAnsi="Franklin Gothic Medium" w:cs="Times New Roman"/>
          <w:sz w:val="20"/>
          <w:szCs w:val="20"/>
        </w:rPr>
        <w:t xml:space="preserve">aktijkaccreditatie. </w:t>
      </w:r>
    </w:p>
    <w:p w14:paraId="1E4E0B53" w14:textId="77777777" w:rsidR="007E42FA" w:rsidRPr="00213658" w:rsidRDefault="007E42FA" w:rsidP="007E42FA">
      <w:pPr>
        <w:rPr>
          <w:rFonts w:ascii="Franklin Gothic Medium" w:eastAsia="Times New Roman" w:hAnsi="Franklin Gothic Medium" w:cs="Times New Roman"/>
          <w:sz w:val="20"/>
          <w:szCs w:val="20"/>
        </w:rPr>
      </w:pPr>
      <w:r w:rsidRPr="00213658">
        <w:rPr>
          <w:rFonts w:ascii="Franklin Gothic Medium" w:eastAsia="Times New Roman" w:hAnsi="Franklin Gothic Medium" w:cs="Times New Roman"/>
          <w:sz w:val="20"/>
          <w:szCs w:val="20"/>
        </w:rPr>
        <w:t xml:space="preserve">Alle praktijkmedewerkers hebben een gedeelte van de accreditatiewerkzaamheden voor hun rekening genomen, afhankelijk van hun werkervaring en specialiteiten. Naar aanleiding van de uitkomsten van ons jaarverslag is ons verbeterplan, in het kader van de praktijkaccreditatie, opgesteld. </w:t>
      </w:r>
    </w:p>
    <w:p w14:paraId="33152148" w14:textId="1AD53680" w:rsidR="007E42FA" w:rsidRPr="00213658" w:rsidRDefault="007E42FA" w:rsidP="007E42FA">
      <w:pPr>
        <w:rPr>
          <w:rFonts w:ascii="Franklin Gothic Medium" w:eastAsia="Times New Roman" w:hAnsi="Franklin Gothic Medium" w:cs="Times New Roman"/>
          <w:sz w:val="20"/>
          <w:szCs w:val="20"/>
        </w:rPr>
      </w:pPr>
      <w:r w:rsidRPr="00213658">
        <w:rPr>
          <w:rFonts w:ascii="Franklin Gothic Medium" w:eastAsia="Times New Roman" w:hAnsi="Franklin Gothic Medium" w:cs="Times New Roman"/>
          <w:sz w:val="20"/>
          <w:szCs w:val="20"/>
        </w:rPr>
        <w:t>Graag willen wij alle praktijkmedewerkers hierbij van harte bedanken voor hun bijdrage en het meedenken over de inhoud.</w:t>
      </w:r>
    </w:p>
    <w:p w14:paraId="00988BBE" w14:textId="5E76575D" w:rsidR="007E42FA" w:rsidRPr="00B201B4" w:rsidRDefault="007E42FA">
      <w:pPr>
        <w:spacing w:after="0" w:line="240" w:lineRule="auto"/>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br w:type="page"/>
      </w:r>
    </w:p>
    <w:p w14:paraId="65F4BC49" w14:textId="78E82BA3" w:rsidR="00B201B4" w:rsidRPr="00B201B4" w:rsidRDefault="00B201B4">
      <w:pPr>
        <w:spacing w:after="0" w:line="240" w:lineRule="auto"/>
        <w:rPr>
          <w:rFonts w:ascii="Franklin Gothic Medium" w:eastAsia="Times New Roman" w:hAnsi="Franklin Gothic Medium" w:cs="Times New Roman"/>
          <w:sz w:val="28"/>
          <w:szCs w:val="28"/>
        </w:rPr>
      </w:pPr>
    </w:p>
    <w:p w14:paraId="7DDEF45D" w14:textId="1DD53652" w:rsidR="00B201B4" w:rsidRPr="00B201B4" w:rsidRDefault="00B201B4">
      <w:pPr>
        <w:spacing w:after="0" w:line="240" w:lineRule="auto"/>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4"/>
          <w:szCs w:val="24"/>
        </w:rPr>
        <w:t>Voorwoord</w:t>
      </w:r>
      <w:r w:rsidRPr="00B201B4">
        <w:rPr>
          <w:rFonts w:ascii="Franklin Gothic Medium" w:eastAsia="Times New Roman" w:hAnsi="Franklin Gothic Medium" w:cs="Times New Roman"/>
          <w:sz w:val="24"/>
          <w:szCs w:val="24"/>
        </w:rPr>
        <w:tab/>
      </w:r>
      <w:r w:rsidRPr="00B201B4">
        <w:rPr>
          <w:rFonts w:ascii="Franklin Gothic Medium" w:eastAsia="Times New Roman" w:hAnsi="Franklin Gothic Medium" w:cs="Times New Roman"/>
          <w:sz w:val="24"/>
          <w:szCs w:val="24"/>
        </w:rPr>
        <w:tab/>
      </w:r>
      <w:r w:rsidRPr="00B201B4">
        <w:rPr>
          <w:rFonts w:ascii="Franklin Gothic Medium" w:eastAsia="Times New Roman" w:hAnsi="Franklin Gothic Medium" w:cs="Times New Roman"/>
          <w:sz w:val="24"/>
          <w:szCs w:val="24"/>
        </w:rPr>
        <w:tab/>
      </w:r>
      <w:r w:rsidRPr="00B201B4">
        <w:rPr>
          <w:rFonts w:ascii="Franklin Gothic Medium" w:eastAsia="Times New Roman" w:hAnsi="Franklin Gothic Medium" w:cs="Times New Roman"/>
          <w:sz w:val="24"/>
          <w:szCs w:val="24"/>
        </w:rPr>
        <w:tab/>
      </w:r>
      <w:r w:rsidRPr="00B201B4">
        <w:rPr>
          <w:rFonts w:ascii="Franklin Gothic Medium" w:eastAsia="Times New Roman" w:hAnsi="Franklin Gothic Medium" w:cs="Times New Roman"/>
          <w:sz w:val="24"/>
          <w:szCs w:val="24"/>
        </w:rPr>
        <w:tab/>
      </w:r>
      <w:r w:rsidRPr="00B201B4">
        <w:rPr>
          <w:rFonts w:ascii="Franklin Gothic Medium" w:eastAsia="Times New Roman" w:hAnsi="Franklin Gothic Medium" w:cs="Times New Roman"/>
          <w:sz w:val="24"/>
          <w:szCs w:val="24"/>
        </w:rPr>
        <w:tab/>
      </w:r>
      <w:r w:rsidRPr="00B201B4">
        <w:rPr>
          <w:rFonts w:ascii="Franklin Gothic Medium" w:eastAsia="Times New Roman" w:hAnsi="Franklin Gothic Medium" w:cs="Times New Roman"/>
          <w:sz w:val="24"/>
          <w:szCs w:val="24"/>
        </w:rPr>
        <w:tab/>
      </w:r>
      <w:r w:rsidRPr="00B201B4">
        <w:rPr>
          <w:rFonts w:ascii="Franklin Gothic Medium" w:eastAsia="Times New Roman" w:hAnsi="Franklin Gothic Medium" w:cs="Times New Roman"/>
          <w:sz w:val="24"/>
          <w:szCs w:val="24"/>
        </w:rPr>
        <w:tab/>
      </w:r>
      <w:r w:rsidRPr="00B201B4">
        <w:rPr>
          <w:rFonts w:ascii="Franklin Gothic Medium" w:eastAsia="Times New Roman" w:hAnsi="Franklin Gothic Medium" w:cs="Times New Roman"/>
          <w:sz w:val="24"/>
          <w:szCs w:val="24"/>
        </w:rPr>
        <w:tab/>
      </w:r>
      <w:r w:rsidRPr="00B201B4">
        <w:rPr>
          <w:rFonts w:ascii="Franklin Gothic Medium" w:eastAsia="Times New Roman" w:hAnsi="Franklin Gothic Medium" w:cs="Times New Roman"/>
          <w:sz w:val="24"/>
          <w:szCs w:val="24"/>
        </w:rPr>
        <w:tab/>
      </w:r>
      <w:r w:rsidRPr="00B201B4">
        <w:rPr>
          <w:rFonts w:ascii="Franklin Gothic Medium" w:eastAsia="Times New Roman" w:hAnsi="Franklin Gothic Medium" w:cs="Times New Roman"/>
          <w:sz w:val="20"/>
          <w:szCs w:val="20"/>
        </w:rPr>
        <w:t>2</w:t>
      </w:r>
    </w:p>
    <w:p w14:paraId="177B698A" w14:textId="77777777" w:rsidR="00B201B4" w:rsidRPr="00B201B4" w:rsidRDefault="00B201B4">
      <w:pPr>
        <w:spacing w:after="0" w:line="240" w:lineRule="auto"/>
        <w:rPr>
          <w:rFonts w:ascii="Franklin Gothic Medium" w:eastAsia="Times New Roman" w:hAnsi="Franklin Gothic Medium" w:cs="Times New Roman"/>
          <w:sz w:val="24"/>
          <w:szCs w:val="24"/>
        </w:rPr>
      </w:pPr>
    </w:p>
    <w:p w14:paraId="715259DA" w14:textId="255C43F3" w:rsidR="00B201B4" w:rsidRPr="00B201B4" w:rsidRDefault="00B201B4" w:rsidP="00B201B4">
      <w:pPr>
        <w:spacing w:after="0" w:line="240" w:lineRule="auto"/>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4"/>
          <w:szCs w:val="24"/>
        </w:rPr>
        <w:t>Inhoudsopgave</w:t>
      </w:r>
      <w:r w:rsidRPr="00B201B4">
        <w:rPr>
          <w:rFonts w:ascii="Franklin Gothic Medium" w:eastAsia="Times New Roman" w:hAnsi="Franklin Gothic Medium" w:cs="Times New Roman"/>
          <w:sz w:val="24"/>
          <w:szCs w:val="24"/>
        </w:rPr>
        <w:tab/>
      </w:r>
      <w:r w:rsidRPr="00B201B4">
        <w:rPr>
          <w:rFonts w:ascii="Franklin Gothic Medium" w:eastAsia="Times New Roman" w:hAnsi="Franklin Gothic Medium" w:cs="Times New Roman"/>
          <w:sz w:val="24"/>
          <w:szCs w:val="24"/>
        </w:rPr>
        <w:tab/>
      </w:r>
      <w:r w:rsidRPr="00B201B4">
        <w:rPr>
          <w:rFonts w:ascii="Franklin Gothic Medium" w:eastAsia="Times New Roman" w:hAnsi="Franklin Gothic Medium" w:cs="Times New Roman"/>
          <w:sz w:val="24"/>
          <w:szCs w:val="24"/>
        </w:rPr>
        <w:tab/>
      </w:r>
      <w:r w:rsidRPr="00B201B4">
        <w:rPr>
          <w:rFonts w:ascii="Franklin Gothic Medium" w:eastAsia="Times New Roman" w:hAnsi="Franklin Gothic Medium" w:cs="Times New Roman"/>
          <w:sz w:val="24"/>
          <w:szCs w:val="24"/>
        </w:rPr>
        <w:tab/>
      </w:r>
      <w:r w:rsidRPr="00B201B4">
        <w:rPr>
          <w:rFonts w:ascii="Franklin Gothic Medium" w:eastAsia="Times New Roman" w:hAnsi="Franklin Gothic Medium" w:cs="Times New Roman"/>
          <w:sz w:val="24"/>
          <w:szCs w:val="24"/>
        </w:rPr>
        <w:tab/>
      </w:r>
      <w:r w:rsidRPr="00B201B4">
        <w:rPr>
          <w:rFonts w:ascii="Franklin Gothic Medium" w:eastAsia="Times New Roman" w:hAnsi="Franklin Gothic Medium" w:cs="Times New Roman"/>
          <w:sz w:val="24"/>
          <w:szCs w:val="24"/>
        </w:rPr>
        <w:tab/>
      </w:r>
      <w:r w:rsidRPr="00B201B4">
        <w:rPr>
          <w:rFonts w:ascii="Franklin Gothic Medium" w:eastAsia="Times New Roman" w:hAnsi="Franklin Gothic Medium" w:cs="Times New Roman"/>
          <w:sz w:val="24"/>
          <w:szCs w:val="24"/>
        </w:rPr>
        <w:tab/>
      </w:r>
      <w:r w:rsidRPr="00B201B4">
        <w:rPr>
          <w:rFonts w:ascii="Franklin Gothic Medium" w:eastAsia="Times New Roman" w:hAnsi="Franklin Gothic Medium" w:cs="Times New Roman"/>
          <w:sz w:val="24"/>
          <w:szCs w:val="24"/>
        </w:rPr>
        <w:tab/>
      </w:r>
      <w:r w:rsidRPr="00B201B4">
        <w:rPr>
          <w:rFonts w:ascii="Franklin Gothic Medium" w:eastAsia="Times New Roman" w:hAnsi="Franklin Gothic Medium" w:cs="Times New Roman"/>
          <w:sz w:val="24"/>
          <w:szCs w:val="24"/>
        </w:rPr>
        <w:tab/>
      </w:r>
      <w:r w:rsidRPr="00B201B4">
        <w:rPr>
          <w:rFonts w:ascii="Franklin Gothic Medium" w:eastAsia="Times New Roman" w:hAnsi="Franklin Gothic Medium" w:cs="Times New Roman"/>
          <w:sz w:val="20"/>
          <w:szCs w:val="20"/>
        </w:rPr>
        <w:t>3</w:t>
      </w:r>
    </w:p>
    <w:p w14:paraId="639BF6A7" w14:textId="77777777" w:rsidR="00B201B4" w:rsidRPr="00B201B4" w:rsidRDefault="00B201B4">
      <w:pPr>
        <w:spacing w:after="0" w:line="240" w:lineRule="auto"/>
        <w:rPr>
          <w:rFonts w:ascii="Franklin Gothic Medium" w:eastAsia="Times New Roman" w:hAnsi="Franklin Gothic Medium" w:cs="Times New Roman"/>
          <w:sz w:val="24"/>
          <w:szCs w:val="24"/>
        </w:rPr>
      </w:pPr>
    </w:p>
    <w:p w14:paraId="3AB407FD" w14:textId="27A358A4" w:rsidR="00C466BC" w:rsidRPr="00B201B4" w:rsidRDefault="00C466BC">
      <w:pPr>
        <w:spacing w:after="0" w:line="240" w:lineRule="auto"/>
        <w:rPr>
          <w:rFonts w:ascii="Franklin Gothic Medium" w:eastAsia="Times New Roman" w:hAnsi="Franklin Gothic Medium" w:cs="Times New Roman"/>
          <w:sz w:val="20"/>
          <w:szCs w:val="20"/>
        </w:rPr>
      </w:pPr>
    </w:p>
    <w:p w14:paraId="63BFBB31" w14:textId="1C5C683A" w:rsidR="00C466BC" w:rsidRPr="00B201B4" w:rsidRDefault="00C466BC" w:rsidP="00C466BC">
      <w:pPr>
        <w:rPr>
          <w:rFonts w:ascii="Franklin Gothic Medium" w:eastAsia="Times New Roman" w:hAnsi="Franklin Gothic Medium" w:cs="Times New Roman"/>
          <w:sz w:val="24"/>
          <w:szCs w:val="24"/>
        </w:rPr>
      </w:pPr>
      <w:r w:rsidRPr="00B201B4">
        <w:rPr>
          <w:rFonts w:ascii="Franklin Gothic Medium" w:eastAsia="Times New Roman" w:hAnsi="Franklin Gothic Medium" w:cs="Times New Roman"/>
          <w:sz w:val="24"/>
          <w:szCs w:val="24"/>
        </w:rPr>
        <w:t xml:space="preserve">1. </w:t>
      </w:r>
      <w:r w:rsidRPr="00B201B4">
        <w:rPr>
          <w:rFonts w:ascii="Franklin Gothic Medium" w:eastAsia="Times New Roman" w:hAnsi="Franklin Gothic Medium" w:cs="Times New Roman"/>
          <w:sz w:val="24"/>
          <w:szCs w:val="24"/>
        </w:rPr>
        <w:tab/>
        <w:t>Beschrijving van de praktijk</w:t>
      </w:r>
      <w:r w:rsidR="00EA55C4" w:rsidRPr="00B201B4">
        <w:rPr>
          <w:rFonts w:ascii="Franklin Gothic Medium" w:eastAsia="Times New Roman" w:hAnsi="Franklin Gothic Medium" w:cs="Times New Roman"/>
          <w:sz w:val="24"/>
          <w:szCs w:val="24"/>
        </w:rPr>
        <w:tab/>
      </w:r>
      <w:r w:rsidR="00EA55C4" w:rsidRPr="00B201B4">
        <w:rPr>
          <w:rFonts w:ascii="Franklin Gothic Medium" w:eastAsia="Times New Roman" w:hAnsi="Franklin Gothic Medium" w:cs="Times New Roman"/>
          <w:sz w:val="24"/>
          <w:szCs w:val="24"/>
        </w:rPr>
        <w:tab/>
      </w:r>
      <w:r w:rsidR="00EA55C4" w:rsidRPr="00B201B4">
        <w:rPr>
          <w:rFonts w:ascii="Franklin Gothic Medium" w:eastAsia="Times New Roman" w:hAnsi="Franklin Gothic Medium" w:cs="Times New Roman"/>
          <w:sz w:val="24"/>
          <w:szCs w:val="24"/>
        </w:rPr>
        <w:tab/>
      </w:r>
      <w:r w:rsidR="00EA55C4" w:rsidRPr="00B201B4">
        <w:rPr>
          <w:rFonts w:ascii="Franklin Gothic Medium" w:eastAsia="Times New Roman" w:hAnsi="Franklin Gothic Medium" w:cs="Times New Roman"/>
          <w:sz w:val="24"/>
          <w:szCs w:val="24"/>
        </w:rPr>
        <w:tab/>
      </w:r>
      <w:r w:rsidR="00EA55C4" w:rsidRPr="00B201B4">
        <w:rPr>
          <w:rFonts w:ascii="Franklin Gothic Medium" w:eastAsia="Times New Roman" w:hAnsi="Franklin Gothic Medium" w:cs="Times New Roman"/>
          <w:sz w:val="24"/>
          <w:szCs w:val="24"/>
        </w:rPr>
        <w:tab/>
      </w:r>
      <w:r w:rsidR="00EA55C4" w:rsidRPr="00B201B4">
        <w:rPr>
          <w:rFonts w:ascii="Franklin Gothic Medium" w:eastAsia="Times New Roman" w:hAnsi="Franklin Gothic Medium" w:cs="Times New Roman"/>
          <w:sz w:val="24"/>
          <w:szCs w:val="24"/>
        </w:rPr>
        <w:tab/>
      </w:r>
      <w:r w:rsidR="00EA55C4" w:rsidRPr="00B201B4">
        <w:rPr>
          <w:rFonts w:ascii="Franklin Gothic Medium" w:eastAsia="Times New Roman" w:hAnsi="Franklin Gothic Medium" w:cs="Times New Roman"/>
          <w:sz w:val="24"/>
          <w:szCs w:val="24"/>
        </w:rPr>
        <w:tab/>
        <w:t>4</w:t>
      </w:r>
    </w:p>
    <w:p w14:paraId="30F8BCD3" w14:textId="6238C7D5" w:rsidR="00C466BC" w:rsidRPr="00B201B4" w:rsidRDefault="00C466BC" w:rsidP="00F3720D">
      <w:pPr>
        <w:spacing w:line="240" w:lineRule="auto"/>
        <w:ind w:firstLine="708"/>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1.1</w:t>
      </w:r>
      <w:r w:rsidRPr="00B201B4">
        <w:rPr>
          <w:rFonts w:ascii="Franklin Gothic Medium" w:eastAsia="Times New Roman" w:hAnsi="Franklin Gothic Medium" w:cs="Times New Roman"/>
          <w:sz w:val="20"/>
          <w:szCs w:val="20"/>
        </w:rPr>
        <w:tab/>
        <w:t>Totstandkoming van de praktijk</w:t>
      </w:r>
      <w:r w:rsidR="00B201B4" w:rsidRPr="00B201B4">
        <w:rPr>
          <w:rFonts w:ascii="Franklin Gothic Medium" w:eastAsia="Times New Roman" w:hAnsi="Franklin Gothic Medium" w:cs="Times New Roman"/>
          <w:sz w:val="20"/>
          <w:szCs w:val="20"/>
        </w:rPr>
        <w:tab/>
      </w:r>
      <w:r w:rsidR="00B201B4" w:rsidRPr="00B201B4">
        <w:rPr>
          <w:rFonts w:ascii="Franklin Gothic Medium" w:eastAsia="Times New Roman" w:hAnsi="Franklin Gothic Medium" w:cs="Times New Roman"/>
          <w:sz w:val="20"/>
          <w:szCs w:val="20"/>
        </w:rPr>
        <w:tab/>
      </w:r>
      <w:r w:rsidR="00B201B4" w:rsidRPr="00B201B4">
        <w:rPr>
          <w:rFonts w:ascii="Franklin Gothic Medium" w:eastAsia="Times New Roman" w:hAnsi="Franklin Gothic Medium" w:cs="Times New Roman"/>
          <w:sz w:val="20"/>
          <w:szCs w:val="20"/>
        </w:rPr>
        <w:tab/>
      </w:r>
      <w:r w:rsidR="00B201B4" w:rsidRPr="00B201B4">
        <w:rPr>
          <w:rFonts w:ascii="Franklin Gothic Medium" w:eastAsia="Times New Roman" w:hAnsi="Franklin Gothic Medium" w:cs="Times New Roman"/>
          <w:sz w:val="20"/>
          <w:szCs w:val="20"/>
        </w:rPr>
        <w:tab/>
      </w:r>
      <w:r w:rsidR="00B201B4" w:rsidRPr="00B201B4">
        <w:rPr>
          <w:rFonts w:ascii="Franklin Gothic Medium" w:eastAsia="Times New Roman" w:hAnsi="Franklin Gothic Medium" w:cs="Times New Roman"/>
          <w:sz w:val="20"/>
          <w:szCs w:val="20"/>
        </w:rPr>
        <w:tab/>
      </w:r>
      <w:r w:rsidR="00B201B4" w:rsidRPr="00B201B4">
        <w:rPr>
          <w:rFonts w:ascii="Franklin Gothic Medium" w:eastAsia="Times New Roman" w:hAnsi="Franklin Gothic Medium" w:cs="Times New Roman"/>
          <w:sz w:val="20"/>
          <w:szCs w:val="20"/>
        </w:rPr>
        <w:tab/>
        <w:t>4</w:t>
      </w:r>
    </w:p>
    <w:p w14:paraId="49C6A8FE" w14:textId="23B6AC64" w:rsidR="00C466BC" w:rsidRPr="00B201B4" w:rsidRDefault="00C466BC" w:rsidP="00F3720D">
      <w:pPr>
        <w:spacing w:line="240" w:lineRule="auto"/>
        <w:ind w:firstLine="708"/>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 xml:space="preserve">1.2 </w:t>
      </w:r>
      <w:r w:rsidRPr="00B201B4">
        <w:rPr>
          <w:rFonts w:ascii="Franklin Gothic Medium" w:eastAsia="Times New Roman" w:hAnsi="Franklin Gothic Medium" w:cs="Times New Roman"/>
          <w:sz w:val="20"/>
          <w:szCs w:val="20"/>
        </w:rPr>
        <w:tab/>
        <w:t>Praktijkmedewerkers</w:t>
      </w:r>
      <w:r w:rsidR="00B201B4" w:rsidRPr="00B201B4">
        <w:rPr>
          <w:rFonts w:ascii="Franklin Gothic Medium" w:eastAsia="Times New Roman" w:hAnsi="Franklin Gothic Medium" w:cs="Times New Roman"/>
          <w:sz w:val="20"/>
          <w:szCs w:val="20"/>
        </w:rPr>
        <w:tab/>
      </w:r>
      <w:r w:rsidR="00B201B4" w:rsidRPr="00B201B4">
        <w:rPr>
          <w:rFonts w:ascii="Franklin Gothic Medium" w:eastAsia="Times New Roman" w:hAnsi="Franklin Gothic Medium" w:cs="Times New Roman"/>
          <w:sz w:val="20"/>
          <w:szCs w:val="20"/>
        </w:rPr>
        <w:tab/>
      </w:r>
      <w:r w:rsidR="00B201B4" w:rsidRPr="00B201B4">
        <w:rPr>
          <w:rFonts w:ascii="Franklin Gothic Medium" w:eastAsia="Times New Roman" w:hAnsi="Franklin Gothic Medium" w:cs="Times New Roman"/>
          <w:sz w:val="20"/>
          <w:szCs w:val="20"/>
        </w:rPr>
        <w:tab/>
      </w:r>
      <w:r w:rsidR="00B201B4" w:rsidRPr="00B201B4">
        <w:rPr>
          <w:rFonts w:ascii="Franklin Gothic Medium" w:eastAsia="Times New Roman" w:hAnsi="Franklin Gothic Medium" w:cs="Times New Roman"/>
          <w:sz w:val="20"/>
          <w:szCs w:val="20"/>
        </w:rPr>
        <w:tab/>
      </w:r>
      <w:r w:rsidR="00B201B4" w:rsidRPr="00B201B4">
        <w:rPr>
          <w:rFonts w:ascii="Franklin Gothic Medium" w:eastAsia="Times New Roman" w:hAnsi="Franklin Gothic Medium" w:cs="Times New Roman"/>
          <w:sz w:val="20"/>
          <w:szCs w:val="20"/>
        </w:rPr>
        <w:tab/>
      </w:r>
      <w:r w:rsidR="00B201B4" w:rsidRPr="00B201B4">
        <w:rPr>
          <w:rFonts w:ascii="Franklin Gothic Medium" w:eastAsia="Times New Roman" w:hAnsi="Franklin Gothic Medium" w:cs="Times New Roman"/>
          <w:sz w:val="20"/>
          <w:szCs w:val="20"/>
        </w:rPr>
        <w:tab/>
      </w:r>
      <w:r w:rsidR="00B201B4" w:rsidRPr="00B201B4">
        <w:rPr>
          <w:rFonts w:ascii="Franklin Gothic Medium" w:eastAsia="Times New Roman" w:hAnsi="Franklin Gothic Medium" w:cs="Times New Roman"/>
          <w:sz w:val="20"/>
          <w:szCs w:val="20"/>
        </w:rPr>
        <w:tab/>
        <w:t>5</w:t>
      </w:r>
    </w:p>
    <w:p w14:paraId="6CDC42CB" w14:textId="273D3322" w:rsidR="00C466BC" w:rsidRPr="00B201B4" w:rsidRDefault="00C466BC" w:rsidP="00F3720D">
      <w:pPr>
        <w:spacing w:line="240" w:lineRule="auto"/>
        <w:ind w:left="708"/>
        <w:rPr>
          <w:rFonts w:ascii="Franklin Gothic Medium" w:hAnsi="Franklin Gothic Medium"/>
          <w:sz w:val="20"/>
          <w:szCs w:val="20"/>
        </w:rPr>
      </w:pPr>
      <w:r w:rsidRPr="00B201B4">
        <w:rPr>
          <w:rFonts w:ascii="Franklin Gothic Medium" w:hAnsi="Franklin Gothic Medium"/>
          <w:sz w:val="20"/>
          <w:szCs w:val="20"/>
        </w:rPr>
        <w:t xml:space="preserve">1.3 </w:t>
      </w:r>
      <w:r w:rsidRPr="00B201B4">
        <w:rPr>
          <w:rFonts w:ascii="Franklin Gothic Medium" w:hAnsi="Franklin Gothic Medium"/>
          <w:sz w:val="20"/>
          <w:szCs w:val="20"/>
        </w:rPr>
        <w:tab/>
        <w:t>Praktijkkenmerken</w:t>
      </w:r>
      <w:r w:rsidR="00B201B4" w:rsidRPr="00B201B4">
        <w:rPr>
          <w:rFonts w:ascii="Franklin Gothic Medium" w:hAnsi="Franklin Gothic Medium"/>
          <w:sz w:val="20"/>
          <w:szCs w:val="20"/>
        </w:rPr>
        <w:tab/>
      </w:r>
      <w:r w:rsidR="00B201B4" w:rsidRPr="00B201B4">
        <w:rPr>
          <w:rFonts w:ascii="Franklin Gothic Medium" w:hAnsi="Franklin Gothic Medium"/>
          <w:sz w:val="20"/>
          <w:szCs w:val="20"/>
        </w:rPr>
        <w:tab/>
      </w:r>
      <w:r w:rsidR="00B201B4" w:rsidRPr="00B201B4">
        <w:rPr>
          <w:rFonts w:ascii="Franklin Gothic Medium" w:hAnsi="Franklin Gothic Medium"/>
          <w:sz w:val="20"/>
          <w:szCs w:val="20"/>
        </w:rPr>
        <w:tab/>
      </w:r>
      <w:r w:rsidR="00B201B4" w:rsidRPr="00B201B4">
        <w:rPr>
          <w:rFonts w:ascii="Franklin Gothic Medium" w:hAnsi="Franklin Gothic Medium"/>
          <w:sz w:val="20"/>
          <w:szCs w:val="20"/>
        </w:rPr>
        <w:tab/>
      </w:r>
      <w:r w:rsidR="00B201B4" w:rsidRPr="00B201B4">
        <w:rPr>
          <w:rFonts w:ascii="Franklin Gothic Medium" w:hAnsi="Franklin Gothic Medium"/>
          <w:sz w:val="20"/>
          <w:szCs w:val="20"/>
        </w:rPr>
        <w:tab/>
      </w:r>
      <w:r w:rsidR="00B201B4" w:rsidRPr="00B201B4">
        <w:rPr>
          <w:rFonts w:ascii="Franklin Gothic Medium" w:hAnsi="Franklin Gothic Medium"/>
          <w:sz w:val="20"/>
          <w:szCs w:val="20"/>
        </w:rPr>
        <w:tab/>
      </w:r>
      <w:r w:rsidR="00B201B4" w:rsidRPr="00B201B4">
        <w:rPr>
          <w:rFonts w:ascii="Franklin Gothic Medium" w:hAnsi="Franklin Gothic Medium"/>
          <w:sz w:val="20"/>
          <w:szCs w:val="20"/>
        </w:rPr>
        <w:tab/>
        <w:t>7</w:t>
      </w:r>
    </w:p>
    <w:p w14:paraId="7189B889" w14:textId="7F18905B" w:rsidR="00C466BC" w:rsidRPr="00B201B4" w:rsidRDefault="00C466BC" w:rsidP="00F3720D">
      <w:pPr>
        <w:spacing w:line="240" w:lineRule="auto"/>
        <w:ind w:firstLine="708"/>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 xml:space="preserve">1.4 </w:t>
      </w:r>
      <w:r w:rsidRPr="00B201B4">
        <w:rPr>
          <w:rFonts w:ascii="Franklin Gothic Medium" w:eastAsia="Times New Roman" w:hAnsi="Franklin Gothic Medium" w:cs="Times New Roman"/>
          <w:sz w:val="20"/>
          <w:szCs w:val="20"/>
        </w:rPr>
        <w:tab/>
        <w:t>Werkwijze</w:t>
      </w:r>
      <w:r w:rsidR="0044086D">
        <w:rPr>
          <w:rFonts w:ascii="Franklin Gothic Medium" w:eastAsia="Times New Roman" w:hAnsi="Franklin Gothic Medium" w:cs="Times New Roman"/>
          <w:sz w:val="20"/>
          <w:szCs w:val="20"/>
        </w:rPr>
        <w:tab/>
      </w:r>
      <w:r w:rsidR="0044086D">
        <w:rPr>
          <w:rFonts w:ascii="Franklin Gothic Medium" w:eastAsia="Times New Roman" w:hAnsi="Franklin Gothic Medium" w:cs="Times New Roman"/>
          <w:sz w:val="20"/>
          <w:szCs w:val="20"/>
        </w:rPr>
        <w:tab/>
      </w:r>
      <w:r w:rsidR="0044086D">
        <w:rPr>
          <w:rFonts w:ascii="Franklin Gothic Medium" w:eastAsia="Times New Roman" w:hAnsi="Franklin Gothic Medium" w:cs="Times New Roman"/>
          <w:sz w:val="20"/>
          <w:szCs w:val="20"/>
        </w:rPr>
        <w:tab/>
      </w:r>
      <w:r w:rsidR="0044086D">
        <w:rPr>
          <w:rFonts w:ascii="Franklin Gothic Medium" w:eastAsia="Times New Roman" w:hAnsi="Franklin Gothic Medium" w:cs="Times New Roman"/>
          <w:sz w:val="20"/>
          <w:szCs w:val="20"/>
        </w:rPr>
        <w:tab/>
      </w:r>
      <w:r w:rsidR="0044086D">
        <w:rPr>
          <w:rFonts w:ascii="Franklin Gothic Medium" w:eastAsia="Times New Roman" w:hAnsi="Franklin Gothic Medium" w:cs="Times New Roman"/>
          <w:sz w:val="20"/>
          <w:szCs w:val="20"/>
        </w:rPr>
        <w:tab/>
      </w:r>
      <w:r w:rsidR="0044086D">
        <w:rPr>
          <w:rFonts w:ascii="Franklin Gothic Medium" w:eastAsia="Times New Roman" w:hAnsi="Franklin Gothic Medium" w:cs="Times New Roman"/>
          <w:sz w:val="20"/>
          <w:szCs w:val="20"/>
        </w:rPr>
        <w:tab/>
      </w:r>
      <w:r w:rsidR="0044086D">
        <w:rPr>
          <w:rFonts w:ascii="Franklin Gothic Medium" w:eastAsia="Times New Roman" w:hAnsi="Franklin Gothic Medium" w:cs="Times New Roman"/>
          <w:sz w:val="20"/>
          <w:szCs w:val="20"/>
        </w:rPr>
        <w:tab/>
      </w:r>
      <w:r w:rsidR="0044086D">
        <w:rPr>
          <w:rFonts w:ascii="Franklin Gothic Medium" w:eastAsia="Times New Roman" w:hAnsi="Franklin Gothic Medium" w:cs="Times New Roman"/>
          <w:sz w:val="20"/>
          <w:szCs w:val="20"/>
        </w:rPr>
        <w:tab/>
        <w:t>7</w:t>
      </w:r>
    </w:p>
    <w:p w14:paraId="136B5A06" w14:textId="094A38D8" w:rsidR="00D33E0C" w:rsidRPr="00B201B4" w:rsidRDefault="00D33E0C" w:rsidP="00F3720D">
      <w:pPr>
        <w:spacing w:line="240" w:lineRule="auto"/>
        <w:ind w:firstLine="708"/>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 xml:space="preserve">1.5 </w:t>
      </w:r>
      <w:r w:rsidRPr="00B201B4">
        <w:rPr>
          <w:rFonts w:ascii="Franklin Gothic Medium" w:eastAsia="Times New Roman" w:hAnsi="Franklin Gothic Medium" w:cs="Times New Roman"/>
          <w:sz w:val="20"/>
          <w:szCs w:val="20"/>
        </w:rPr>
        <w:tab/>
        <w:t xml:space="preserve">Openingstijden </w:t>
      </w:r>
      <w:r w:rsidR="0044086D">
        <w:rPr>
          <w:rFonts w:ascii="Franklin Gothic Medium" w:eastAsia="Times New Roman" w:hAnsi="Franklin Gothic Medium" w:cs="Times New Roman"/>
          <w:sz w:val="20"/>
          <w:szCs w:val="20"/>
        </w:rPr>
        <w:tab/>
      </w:r>
      <w:r w:rsidR="0044086D">
        <w:rPr>
          <w:rFonts w:ascii="Franklin Gothic Medium" w:eastAsia="Times New Roman" w:hAnsi="Franklin Gothic Medium" w:cs="Times New Roman"/>
          <w:sz w:val="20"/>
          <w:szCs w:val="20"/>
        </w:rPr>
        <w:tab/>
      </w:r>
      <w:r w:rsidR="0044086D">
        <w:rPr>
          <w:rFonts w:ascii="Franklin Gothic Medium" w:eastAsia="Times New Roman" w:hAnsi="Franklin Gothic Medium" w:cs="Times New Roman"/>
          <w:sz w:val="20"/>
          <w:szCs w:val="20"/>
        </w:rPr>
        <w:tab/>
      </w:r>
      <w:r w:rsidR="0044086D">
        <w:rPr>
          <w:rFonts w:ascii="Franklin Gothic Medium" w:eastAsia="Times New Roman" w:hAnsi="Franklin Gothic Medium" w:cs="Times New Roman"/>
          <w:sz w:val="20"/>
          <w:szCs w:val="20"/>
        </w:rPr>
        <w:tab/>
      </w:r>
      <w:r w:rsidR="0044086D">
        <w:rPr>
          <w:rFonts w:ascii="Franklin Gothic Medium" w:eastAsia="Times New Roman" w:hAnsi="Franklin Gothic Medium" w:cs="Times New Roman"/>
          <w:sz w:val="20"/>
          <w:szCs w:val="20"/>
        </w:rPr>
        <w:tab/>
      </w:r>
      <w:r w:rsidR="0044086D">
        <w:rPr>
          <w:rFonts w:ascii="Franklin Gothic Medium" w:eastAsia="Times New Roman" w:hAnsi="Franklin Gothic Medium" w:cs="Times New Roman"/>
          <w:sz w:val="20"/>
          <w:szCs w:val="20"/>
        </w:rPr>
        <w:tab/>
      </w:r>
      <w:r w:rsidR="0044086D">
        <w:rPr>
          <w:rFonts w:ascii="Franklin Gothic Medium" w:eastAsia="Times New Roman" w:hAnsi="Franklin Gothic Medium" w:cs="Times New Roman"/>
          <w:sz w:val="20"/>
          <w:szCs w:val="20"/>
        </w:rPr>
        <w:tab/>
      </w:r>
      <w:r w:rsidR="0044086D">
        <w:rPr>
          <w:rFonts w:ascii="Franklin Gothic Medium" w:eastAsia="Times New Roman" w:hAnsi="Franklin Gothic Medium" w:cs="Times New Roman"/>
          <w:sz w:val="20"/>
          <w:szCs w:val="20"/>
        </w:rPr>
        <w:tab/>
        <w:t>7</w:t>
      </w:r>
    </w:p>
    <w:p w14:paraId="441E94B4" w14:textId="3C431A8A" w:rsidR="00D33E0C" w:rsidRPr="00B201B4" w:rsidRDefault="00D33E0C" w:rsidP="00F3720D">
      <w:pPr>
        <w:spacing w:line="240" w:lineRule="auto"/>
        <w:ind w:firstLine="708"/>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 xml:space="preserve">1.6 </w:t>
      </w:r>
      <w:r w:rsidRPr="00B201B4">
        <w:rPr>
          <w:rFonts w:ascii="Franklin Gothic Medium" w:eastAsia="Times New Roman" w:hAnsi="Franklin Gothic Medium" w:cs="Times New Roman"/>
          <w:sz w:val="20"/>
          <w:szCs w:val="20"/>
        </w:rPr>
        <w:tab/>
        <w:t>Disciplines gehuisvest in Medisch Centrum Tollius</w:t>
      </w:r>
      <w:r w:rsidR="00B201B4" w:rsidRPr="00B201B4">
        <w:rPr>
          <w:rFonts w:ascii="Franklin Gothic Medium" w:eastAsia="Times New Roman" w:hAnsi="Franklin Gothic Medium" w:cs="Times New Roman"/>
          <w:sz w:val="20"/>
          <w:szCs w:val="20"/>
        </w:rPr>
        <w:tab/>
      </w:r>
      <w:r w:rsidR="00B201B4" w:rsidRPr="00B201B4">
        <w:rPr>
          <w:rFonts w:ascii="Franklin Gothic Medium" w:eastAsia="Times New Roman" w:hAnsi="Franklin Gothic Medium" w:cs="Times New Roman"/>
          <w:sz w:val="20"/>
          <w:szCs w:val="20"/>
        </w:rPr>
        <w:tab/>
      </w:r>
      <w:r w:rsidR="00B201B4" w:rsidRPr="00B201B4">
        <w:rPr>
          <w:rFonts w:ascii="Franklin Gothic Medium" w:eastAsia="Times New Roman" w:hAnsi="Franklin Gothic Medium" w:cs="Times New Roman"/>
          <w:sz w:val="20"/>
          <w:szCs w:val="20"/>
        </w:rPr>
        <w:tab/>
      </w:r>
      <w:r w:rsidR="00B201B4" w:rsidRPr="00B201B4">
        <w:rPr>
          <w:rFonts w:ascii="Franklin Gothic Medium" w:eastAsia="Times New Roman" w:hAnsi="Franklin Gothic Medium" w:cs="Times New Roman"/>
          <w:sz w:val="20"/>
          <w:szCs w:val="20"/>
        </w:rPr>
        <w:tab/>
        <w:t>8</w:t>
      </w:r>
    </w:p>
    <w:p w14:paraId="16FC3698" w14:textId="221C3FDD" w:rsidR="00D33E0C" w:rsidRPr="00B201B4" w:rsidRDefault="00D33E0C" w:rsidP="00F3720D">
      <w:pPr>
        <w:spacing w:line="240" w:lineRule="auto"/>
        <w:ind w:firstLine="708"/>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 xml:space="preserve">1.7 </w:t>
      </w:r>
      <w:r w:rsidRPr="00B201B4">
        <w:rPr>
          <w:rFonts w:ascii="Franklin Gothic Medium" w:eastAsia="Times New Roman" w:hAnsi="Franklin Gothic Medium" w:cs="Times New Roman"/>
          <w:sz w:val="20"/>
          <w:szCs w:val="20"/>
        </w:rPr>
        <w:tab/>
        <w:t xml:space="preserve">Samenstelling van de </w:t>
      </w:r>
      <w:proofErr w:type="spellStart"/>
      <w:r w:rsidRPr="00B201B4">
        <w:rPr>
          <w:rFonts w:ascii="Franklin Gothic Medium" w:eastAsia="Times New Roman" w:hAnsi="Franklin Gothic Medium" w:cs="Times New Roman"/>
          <w:sz w:val="20"/>
          <w:szCs w:val="20"/>
        </w:rPr>
        <w:t>Hagro</w:t>
      </w:r>
      <w:proofErr w:type="spellEnd"/>
      <w:r w:rsidR="0044086D">
        <w:rPr>
          <w:rFonts w:ascii="Franklin Gothic Medium" w:eastAsia="Times New Roman" w:hAnsi="Franklin Gothic Medium" w:cs="Times New Roman"/>
          <w:sz w:val="20"/>
          <w:szCs w:val="20"/>
        </w:rPr>
        <w:tab/>
      </w:r>
      <w:r w:rsidR="0044086D">
        <w:rPr>
          <w:rFonts w:ascii="Franklin Gothic Medium" w:eastAsia="Times New Roman" w:hAnsi="Franklin Gothic Medium" w:cs="Times New Roman"/>
          <w:sz w:val="20"/>
          <w:szCs w:val="20"/>
        </w:rPr>
        <w:tab/>
      </w:r>
      <w:r w:rsidR="0044086D">
        <w:rPr>
          <w:rFonts w:ascii="Franklin Gothic Medium" w:eastAsia="Times New Roman" w:hAnsi="Franklin Gothic Medium" w:cs="Times New Roman"/>
          <w:sz w:val="20"/>
          <w:szCs w:val="20"/>
        </w:rPr>
        <w:tab/>
      </w:r>
      <w:r w:rsidR="0044086D">
        <w:rPr>
          <w:rFonts w:ascii="Franklin Gothic Medium" w:eastAsia="Times New Roman" w:hAnsi="Franklin Gothic Medium" w:cs="Times New Roman"/>
          <w:sz w:val="20"/>
          <w:szCs w:val="20"/>
        </w:rPr>
        <w:tab/>
      </w:r>
      <w:r w:rsidR="0044086D">
        <w:rPr>
          <w:rFonts w:ascii="Franklin Gothic Medium" w:eastAsia="Times New Roman" w:hAnsi="Franklin Gothic Medium" w:cs="Times New Roman"/>
          <w:sz w:val="20"/>
          <w:szCs w:val="20"/>
        </w:rPr>
        <w:tab/>
      </w:r>
      <w:r w:rsidR="0044086D">
        <w:rPr>
          <w:rFonts w:ascii="Franklin Gothic Medium" w:eastAsia="Times New Roman" w:hAnsi="Franklin Gothic Medium" w:cs="Times New Roman"/>
          <w:sz w:val="20"/>
          <w:szCs w:val="20"/>
        </w:rPr>
        <w:tab/>
        <w:t>8</w:t>
      </w:r>
    </w:p>
    <w:p w14:paraId="316E7076" w14:textId="56090A91" w:rsidR="00D33E0C" w:rsidRPr="00B201B4" w:rsidRDefault="00D33E0C" w:rsidP="00F3720D">
      <w:pPr>
        <w:spacing w:line="240" w:lineRule="auto"/>
        <w:ind w:firstLine="708"/>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 xml:space="preserve">1.8 </w:t>
      </w:r>
      <w:r w:rsidRPr="00B201B4">
        <w:rPr>
          <w:rFonts w:ascii="Franklin Gothic Medium" w:eastAsia="Times New Roman" w:hAnsi="Franklin Gothic Medium" w:cs="Times New Roman"/>
          <w:sz w:val="20"/>
          <w:szCs w:val="20"/>
        </w:rPr>
        <w:tab/>
        <w:t>Klachtenregeling</w:t>
      </w:r>
      <w:r w:rsidR="0044086D">
        <w:rPr>
          <w:rFonts w:ascii="Franklin Gothic Medium" w:eastAsia="Times New Roman" w:hAnsi="Franklin Gothic Medium" w:cs="Times New Roman"/>
          <w:sz w:val="20"/>
          <w:szCs w:val="20"/>
        </w:rPr>
        <w:tab/>
      </w:r>
      <w:r w:rsidR="0044086D">
        <w:rPr>
          <w:rFonts w:ascii="Franklin Gothic Medium" w:eastAsia="Times New Roman" w:hAnsi="Franklin Gothic Medium" w:cs="Times New Roman"/>
          <w:sz w:val="20"/>
          <w:szCs w:val="20"/>
        </w:rPr>
        <w:tab/>
      </w:r>
      <w:r w:rsidR="0044086D">
        <w:rPr>
          <w:rFonts w:ascii="Franklin Gothic Medium" w:eastAsia="Times New Roman" w:hAnsi="Franklin Gothic Medium" w:cs="Times New Roman"/>
          <w:sz w:val="20"/>
          <w:szCs w:val="20"/>
        </w:rPr>
        <w:tab/>
      </w:r>
      <w:r w:rsidR="0044086D">
        <w:rPr>
          <w:rFonts w:ascii="Franklin Gothic Medium" w:eastAsia="Times New Roman" w:hAnsi="Franklin Gothic Medium" w:cs="Times New Roman"/>
          <w:sz w:val="20"/>
          <w:szCs w:val="20"/>
        </w:rPr>
        <w:tab/>
      </w:r>
      <w:r w:rsidR="0044086D">
        <w:rPr>
          <w:rFonts w:ascii="Franklin Gothic Medium" w:eastAsia="Times New Roman" w:hAnsi="Franklin Gothic Medium" w:cs="Times New Roman"/>
          <w:sz w:val="20"/>
          <w:szCs w:val="20"/>
        </w:rPr>
        <w:tab/>
      </w:r>
      <w:r w:rsidR="0044086D">
        <w:rPr>
          <w:rFonts w:ascii="Franklin Gothic Medium" w:eastAsia="Times New Roman" w:hAnsi="Franklin Gothic Medium" w:cs="Times New Roman"/>
          <w:sz w:val="20"/>
          <w:szCs w:val="20"/>
        </w:rPr>
        <w:tab/>
      </w:r>
      <w:r w:rsidR="0044086D">
        <w:rPr>
          <w:rFonts w:ascii="Franklin Gothic Medium" w:eastAsia="Times New Roman" w:hAnsi="Franklin Gothic Medium" w:cs="Times New Roman"/>
          <w:sz w:val="20"/>
          <w:szCs w:val="20"/>
        </w:rPr>
        <w:tab/>
        <w:t>8</w:t>
      </w:r>
    </w:p>
    <w:p w14:paraId="03BF7D6B" w14:textId="643B2B1D" w:rsidR="00D33E0C" w:rsidRPr="00B201B4" w:rsidRDefault="00D33E0C" w:rsidP="00D33E0C">
      <w:pPr>
        <w:rPr>
          <w:rFonts w:ascii="Franklin Gothic Medium" w:eastAsia="Times New Roman" w:hAnsi="Franklin Gothic Medium" w:cs="Times New Roman"/>
          <w:sz w:val="20"/>
          <w:szCs w:val="20"/>
        </w:rPr>
      </w:pPr>
    </w:p>
    <w:p w14:paraId="786C6E55" w14:textId="63B7D471" w:rsidR="00D33E0C" w:rsidRPr="00B201B4" w:rsidRDefault="00D33E0C" w:rsidP="00D33E0C">
      <w:pPr>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4"/>
          <w:szCs w:val="24"/>
        </w:rPr>
        <w:t>2.</w:t>
      </w:r>
      <w:r w:rsidRPr="00B201B4">
        <w:rPr>
          <w:rFonts w:ascii="Franklin Gothic Medium" w:eastAsia="Times New Roman" w:hAnsi="Franklin Gothic Medium" w:cs="Times New Roman"/>
          <w:sz w:val="24"/>
          <w:szCs w:val="24"/>
        </w:rPr>
        <w:tab/>
        <w:t>Resultaten</w:t>
      </w:r>
      <w:r w:rsidR="00B201B4" w:rsidRPr="00B201B4">
        <w:rPr>
          <w:rFonts w:ascii="Franklin Gothic Medium" w:eastAsia="Times New Roman" w:hAnsi="Franklin Gothic Medium" w:cs="Times New Roman"/>
          <w:sz w:val="24"/>
          <w:szCs w:val="24"/>
        </w:rPr>
        <w:tab/>
      </w:r>
      <w:r w:rsidR="00B201B4" w:rsidRPr="00B201B4">
        <w:rPr>
          <w:rFonts w:ascii="Franklin Gothic Medium" w:eastAsia="Times New Roman" w:hAnsi="Franklin Gothic Medium" w:cs="Times New Roman"/>
          <w:sz w:val="24"/>
          <w:szCs w:val="24"/>
        </w:rPr>
        <w:tab/>
      </w:r>
      <w:r w:rsidR="00B201B4" w:rsidRPr="00B201B4">
        <w:rPr>
          <w:rFonts w:ascii="Franklin Gothic Medium" w:eastAsia="Times New Roman" w:hAnsi="Franklin Gothic Medium" w:cs="Times New Roman"/>
          <w:sz w:val="24"/>
          <w:szCs w:val="24"/>
        </w:rPr>
        <w:tab/>
      </w:r>
      <w:r w:rsidR="00B201B4" w:rsidRPr="00B201B4">
        <w:rPr>
          <w:rFonts w:ascii="Franklin Gothic Medium" w:eastAsia="Times New Roman" w:hAnsi="Franklin Gothic Medium" w:cs="Times New Roman"/>
          <w:sz w:val="24"/>
          <w:szCs w:val="24"/>
        </w:rPr>
        <w:tab/>
      </w:r>
      <w:r w:rsidR="00B201B4" w:rsidRPr="00B201B4">
        <w:rPr>
          <w:rFonts w:ascii="Franklin Gothic Medium" w:eastAsia="Times New Roman" w:hAnsi="Franklin Gothic Medium" w:cs="Times New Roman"/>
          <w:sz w:val="24"/>
          <w:szCs w:val="24"/>
        </w:rPr>
        <w:tab/>
      </w:r>
      <w:r w:rsidR="00B201B4" w:rsidRPr="00B201B4">
        <w:rPr>
          <w:rFonts w:ascii="Franklin Gothic Medium" w:eastAsia="Times New Roman" w:hAnsi="Franklin Gothic Medium" w:cs="Times New Roman"/>
          <w:sz w:val="24"/>
          <w:szCs w:val="24"/>
        </w:rPr>
        <w:tab/>
      </w:r>
      <w:r w:rsidR="00B201B4" w:rsidRPr="00B201B4">
        <w:rPr>
          <w:rFonts w:ascii="Franklin Gothic Medium" w:eastAsia="Times New Roman" w:hAnsi="Franklin Gothic Medium" w:cs="Times New Roman"/>
          <w:sz w:val="24"/>
          <w:szCs w:val="24"/>
        </w:rPr>
        <w:tab/>
      </w:r>
      <w:r w:rsidR="00B201B4" w:rsidRPr="00B201B4">
        <w:rPr>
          <w:rFonts w:ascii="Franklin Gothic Medium" w:eastAsia="Times New Roman" w:hAnsi="Franklin Gothic Medium" w:cs="Times New Roman"/>
          <w:sz w:val="24"/>
          <w:szCs w:val="24"/>
        </w:rPr>
        <w:tab/>
      </w:r>
      <w:r w:rsidR="00B201B4" w:rsidRPr="00B201B4">
        <w:rPr>
          <w:rFonts w:ascii="Franklin Gothic Medium" w:eastAsia="Times New Roman" w:hAnsi="Franklin Gothic Medium" w:cs="Times New Roman"/>
          <w:sz w:val="24"/>
          <w:szCs w:val="24"/>
        </w:rPr>
        <w:tab/>
      </w:r>
      <w:r w:rsidR="0044086D">
        <w:rPr>
          <w:rFonts w:ascii="Franklin Gothic Medium" w:eastAsia="Times New Roman" w:hAnsi="Franklin Gothic Medium" w:cs="Times New Roman"/>
          <w:sz w:val="20"/>
          <w:szCs w:val="20"/>
        </w:rPr>
        <w:t>9</w:t>
      </w:r>
    </w:p>
    <w:p w14:paraId="34506317" w14:textId="151B451A" w:rsidR="00D33E0C" w:rsidRPr="00B201B4" w:rsidRDefault="00F3720D" w:rsidP="00D33E0C">
      <w:pPr>
        <w:rPr>
          <w:rFonts w:ascii="Franklin Gothic Medium" w:eastAsia="Times New Roman" w:hAnsi="Franklin Gothic Medium" w:cs="Times New Roman"/>
          <w:sz w:val="24"/>
          <w:szCs w:val="24"/>
        </w:rPr>
      </w:pPr>
      <w:r w:rsidRPr="00B201B4">
        <w:rPr>
          <w:rFonts w:ascii="Franklin Gothic Medium" w:eastAsia="Times New Roman" w:hAnsi="Franklin Gothic Medium" w:cs="Times New Roman"/>
          <w:sz w:val="24"/>
          <w:szCs w:val="24"/>
        </w:rPr>
        <w:t>3.</w:t>
      </w:r>
      <w:r w:rsidRPr="00B201B4">
        <w:rPr>
          <w:rFonts w:ascii="Franklin Gothic Medium" w:eastAsia="Times New Roman" w:hAnsi="Franklin Gothic Medium" w:cs="Times New Roman"/>
          <w:sz w:val="24"/>
          <w:szCs w:val="24"/>
        </w:rPr>
        <w:tab/>
      </w:r>
      <w:r w:rsidR="003A2F39">
        <w:rPr>
          <w:rFonts w:ascii="Franklin Gothic Medium" w:eastAsia="Times New Roman" w:hAnsi="Franklin Gothic Medium" w:cs="Times New Roman"/>
          <w:sz w:val="24"/>
          <w:szCs w:val="24"/>
        </w:rPr>
        <w:t>Missie, visie en kernwaarden</w:t>
      </w:r>
      <w:r w:rsidR="003A2F39">
        <w:rPr>
          <w:rFonts w:ascii="Franklin Gothic Medium" w:eastAsia="Times New Roman" w:hAnsi="Franklin Gothic Medium" w:cs="Times New Roman"/>
          <w:sz w:val="24"/>
          <w:szCs w:val="24"/>
        </w:rPr>
        <w:tab/>
      </w:r>
      <w:r w:rsidR="003A2F39">
        <w:rPr>
          <w:rFonts w:ascii="Franklin Gothic Medium" w:eastAsia="Times New Roman" w:hAnsi="Franklin Gothic Medium" w:cs="Times New Roman"/>
          <w:sz w:val="24"/>
          <w:szCs w:val="24"/>
        </w:rPr>
        <w:tab/>
      </w:r>
      <w:r w:rsidR="003A2F39">
        <w:rPr>
          <w:rFonts w:ascii="Franklin Gothic Medium" w:eastAsia="Times New Roman" w:hAnsi="Franklin Gothic Medium" w:cs="Times New Roman"/>
          <w:sz w:val="24"/>
          <w:szCs w:val="24"/>
        </w:rPr>
        <w:tab/>
      </w:r>
      <w:r w:rsidR="003A2F39">
        <w:rPr>
          <w:rFonts w:ascii="Franklin Gothic Medium" w:eastAsia="Times New Roman" w:hAnsi="Franklin Gothic Medium" w:cs="Times New Roman"/>
          <w:sz w:val="24"/>
          <w:szCs w:val="24"/>
        </w:rPr>
        <w:tab/>
      </w:r>
      <w:r w:rsidR="003A2F39">
        <w:rPr>
          <w:rFonts w:ascii="Franklin Gothic Medium" w:eastAsia="Times New Roman" w:hAnsi="Franklin Gothic Medium" w:cs="Times New Roman"/>
          <w:sz w:val="24"/>
          <w:szCs w:val="24"/>
        </w:rPr>
        <w:tab/>
      </w:r>
      <w:r w:rsidR="003A2F39">
        <w:rPr>
          <w:rFonts w:ascii="Franklin Gothic Medium" w:eastAsia="Times New Roman" w:hAnsi="Franklin Gothic Medium" w:cs="Times New Roman"/>
          <w:sz w:val="24"/>
          <w:szCs w:val="24"/>
        </w:rPr>
        <w:tab/>
      </w:r>
      <w:r w:rsidR="003A2F39" w:rsidRPr="003A2F39">
        <w:rPr>
          <w:rFonts w:ascii="Franklin Gothic Medium" w:eastAsia="Times New Roman" w:hAnsi="Franklin Gothic Medium" w:cs="Times New Roman"/>
          <w:sz w:val="20"/>
          <w:szCs w:val="20"/>
        </w:rPr>
        <w:t>10</w:t>
      </w:r>
    </w:p>
    <w:p w14:paraId="346DD526" w14:textId="7BCC6138" w:rsidR="00D33E0C" w:rsidRPr="00B201B4" w:rsidRDefault="00D33E0C" w:rsidP="00F3720D">
      <w:pPr>
        <w:spacing w:line="240" w:lineRule="auto"/>
        <w:ind w:firstLine="708"/>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3.1</w:t>
      </w:r>
      <w:r w:rsidRPr="00B201B4">
        <w:rPr>
          <w:rFonts w:ascii="Franklin Gothic Medium" w:eastAsia="Times New Roman" w:hAnsi="Franklin Gothic Medium" w:cs="Times New Roman"/>
          <w:sz w:val="20"/>
          <w:szCs w:val="20"/>
        </w:rPr>
        <w:tab/>
        <w:t>Missie</w:t>
      </w:r>
      <w:r w:rsidR="003A2F39">
        <w:rPr>
          <w:rFonts w:ascii="Franklin Gothic Medium" w:eastAsia="Times New Roman" w:hAnsi="Franklin Gothic Medium" w:cs="Times New Roman"/>
          <w:sz w:val="20"/>
          <w:szCs w:val="20"/>
        </w:rPr>
        <w:tab/>
      </w:r>
      <w:r w:rsidR="003A2F39">
        <w:rPr>
          <w:rFonts w:ascii="Franklin Gothic Medium" w:eastAsia="Times New Roman" w:hAnsi="Franklin Gothic Medium" w:cs="Times New Roman"/>
          <w:sz w:val="20"/>
          <w:szCs w:val="20"/>
        </w:rPr>
        <w:tab/>
      </w:r>
      <w:r w:rsidR="003A2F39">
        <w:rPr>
          <w:rFonts w:ascii="Franklin Gothic Medium" w:eastAsia="Times New Roman" w:hAnsi="Franklin Gothic Medium" w:cs="Times New Roman"/>
          <w:sz w:val="20"/>
          <w:szCs w:val="20"/>
        </w:rPr>
        <w:tab/>
      </w:r>
      <w:r w:rsidR="003A2F39">
        <w:rPr>
          <w:rFonts w:ascii="Franklin Gothic Medium" w:eastAsia="Times New Roman" w:hAnsi="Franklin Gothic Medium" w:cs="Times New Roman"/>
          <w:sz w:val="20"/>
          <w:szCs w:val="20"/>
        </w:rPr>
        <w:tab/>
      </w:r>
      <w:r w:rsidR="003A2F39">
        <w:rPr>
          <w:rFonts w:ascii="Franklin Gothic Medium" w:eastAsia="Times New Roman" w:hAnsi="Franklin Gothic Medium" w:cs="Times New Roman"/>
          <w:sz w:val="20"/>
          <w:szCs w:val="20"/>
        </w:rPr>
        <w:tab/>
      </w:r>
      <w:r w:rsidR="003A2F39">
        <w:rPr>
          <w:rFonts w:ascii="Franklin Gothic Medium" w:eastAsia="Times New Roman" w:hAnsi="Franklin Gothic Medium" w:cs="Times New Roman"/>
          <w:sz w:val="20"/>
          <w:szCs w:val="20"/>
        </w:rPr>
        <w:tab/>
      </w:r>
      <w:r w:rsidR="003A2F39">
        <w:rPr>
          <w:rFonts w:ascii="Franklin Gothic Medium" w:eastAsia="Times New Roman" w:hAnsi="Franklin Gothic Medium" w:cs="Times New Roman"/>
          <w:sz w:val="20"/>
          <w:szCs w:val="20"/>
        </w:rPr>
        <w:tab/>
      </w:r>
      <w:r w:rsidR="003A2F39">
        <w:rPr>
          <w:rFonts w:ascii="Franklin Gothic Medium" w:eastAsia="Times New Roman" w:hAnsi="Franklin Gothic Medium" w:cs="Times New Roman"/>
          <w:sz w:val="20"/>
          <w:szCs w:val="20"/>
        </w:rPr>
        <w:tab/>
      </w:r>
      <w:r w:rsidR="003A2F39">
        <w:rPr>
          <w:rFonts w:ascii="Franklin Gothic Medium" w:eastAsia="Times New Roman" w:hAnsi="Franklin Gothic Medium" w:cs="Times New Roman"/>
          <w:sz w:val="20"/>
          <w:szCs w:val="20"/>
        </w:rPr>
        <w:tab/>
        <w:t>10</w:t>
      </w:r>
    </w:p>
    <w:p w14:paraId="1DCA5F78" w14:textId="3D230AF8" w:rsidR="00D33E0C" w:rsidRPr="00B201B4" w:rsidRDefault="00D33E0C" w:rsidP="00F3720D">
      <w:pPr>
        <w:spacing w:line="240" w:lineRule="auto"/>
        <w:ind w:firstLine="708"/>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 xml:space="preserve">3.2 </w:t>
      </w:r>
      <w:r w:rsidRPr="00B201B4">
        <w:rPr>
          <w:rFonts w:ascii="Franklin Gothic Medium" w:eastAsia="Times New Roman" w:hAnsi="Franklin Gothic Medium" w:cs="Times New Roman"/>
          <w:sz w:val="20"/>
          <w:szCs w:val="20"/>
        </w:rPr>
        <w:tab/>
        <w:t>Visie</w:t>
      </w:r>
      <w:r w:rsidR="003A2F39">
        <w:rPr>
          <w:rFonts w:ascii="Franklin Gothic Medium" w:eastAsia="Times New Roman" w:hAnsi="Franklin Gothic Medium" w:cs="Times New Roman"/>
          <w:sz w:val="20"/>
          <w:szCs w:val="20"/>
        </w:rPr>
        <w:tab/>
      </w:r>
      <w:r w:rsidR="003A2F39">
        <w:rPr>
          <w:rFonts w:ascii="Franklin Gothic Medium" w:eastAsia="Times New Roman" w:hAnsi="Franklin Gothic Medium" w:cs="Times New Roman"/>
          <w:sz w:val="20"/>
          <w:szCs w:val="20"/>
        </w:rPr>
        <w:tab/>
      </w:r>
      <w:r w:rsidR="003A2F39">
        <w:rPr>
          <w:rFonts w:ascii="Franklin Gothic Medium" w:eastAsia="Times New Roman" w:hAnsi="Franklin Gothic Medium" w:cs="Times New Roman"/>
          <w:sz w:val="20"/>
          <w:szCs w:val="20"/>
        </w:rPr>
        <w:tab/>
      </w:r>
      <w:r w:rsidR="003A2F39">
        <w:rPr>
          <w:rFonts w:ascii="Franklin Gothic Medium" w:eastAsia="Times New Roman" w:hAnsi="Franklin Gothic Medium" w:cs="Times New Roman"/>
          <w:sz w:val="20"/>
          <w:szCs w:val="20"/>
        </w:rPr>
        <w:tab/>
      </w:r>
      <w:r w:rsidR="003A2F39">
        <w:rPr>
          <w:rFonts w:ascii="Franklin Gothic Medium" w:eastAsia="Times New Roman" w:hAnsi="Franklin Gothic Medium" w:cs="Times New Roman"/>
          <w:sz w:val="20"/>
          <w:szCs w:val="20"/>
        </w:rPr>
        <w:tab/>
      </w:r>
      <w:r w:rsidR="003A2F39">
        <w:rPr>
          <w:rFonts w:ascii="Franklin Gothic Medium" w:eastAsia="Times New Roman" w:hAnsi="Franklin Gothic Medium" w:cs="Times New Roman"/>
          <w:sz w:val="20"/>
          <w:szCs w:val="20"/>
        </w:rPr>
        <w:tab/>
      </w:r>
      <w:r w:rsidR="003A2F39">
        <w:rPr>
          <w:rFonts w:ascii="Franklin Gothic Medium" w:eastAsia="Times New Roman" w:hAnsi="Franklin Gothic Medium" w:cs="Times New Roman"/>
          <w:sz w:val="20"/>
          <w:szCs w:val="20"/>
        </w:rPr>
        <w:tab/>
      </w:r>
      <w:r w:rsidR="003A2F39">
        <w:rPr>
          <w:rFonts w:ascii="Franklin Gothic Medium" w:eastAsia="Times New Roman" w:hAnsi="Franklin Gothic Medium" w:cs="Times New Roman"/>
          <w:sz w:val="20"/>
          <w:szCs w:val="20"/>
        </w:rPr>
        <w:tab/>
      </w:r>
      <w:r w:rsidR="003A2F39">
        <w:rPr>
          <w:rFonts w:ascii="Franklin Gothic Medium" w:eastAsia="Times New Roman" w:hAnsi="Franklin Gothic Medium" w:cs="Times New Roman"/>
          <w:sz w:val="20"/>
          <w:szCs w:val="20"/>
        </w:rPr>
        <w:tab/>
        <w:t>10</w:t>
      </w:r>
    </w:p>
    <w:p w14:paraId="2F7BF18B" w14:textId="140A33FA" w:rsidR="00D33E0C" w:rsidRPr="00B201B4" w:rsidRDefault="00D33E0C" w:rsidP="00F3720D">
      <w:pPr>
        <w:spacing w:line="240" w:lineRule="auto"/>
        <w:ind w:firstLine="708"/>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 xml:space="preserve">3.3 </w:t>
      </w:r>
      <w:r w:rsidRPr="00B201B4">
        <w:rPr>
          <w:rFonts w:ascii="Franklin Gothic Medium" w:eastAsia="Times New Roman" w:hAnsi="Franklin Gothic Medium" w:cs="Times New Roman"/>
          <w:sz w:val="20"/>
          <w:szCs w:val="20"/>
        </w:rPr>
        <w:tab/>
        <w:t>Kernwaarden</w:t>
      </w:r>
      <w:r w:rsidR="003A2F39">
        <w:rPr>
          <w:rFonts w:ascii="Franklin Gothic Medium" w:eastAsia="Times New Roman" w:hAnsi="Franklin Gothic Medium" w:cs="Times New Roman"/>
          <w:sz w:val="20"/>
          <w:szCs w:val="20"/>
        </w:rPr>
        <w:tab/>
      </w:r>
      <w:r w:rsidR="003A2F39">
        <w:rPr>
          <w:rFonts w:ascii="Franklin Gothic Medium" w:eastAsia="Times New Roman" w:hAnsi="Franklin Gothic Medium" w:cs="Times New Roman"/>
          <w:sz w:val="20"/>
          <w:szCs w:val="20"/>
        </w:rPr>
        <w:tab/>
      </w:r>
      <w:r w:rsidR="003A2F39">
        <w:rPr>
          <w:rFonts w:ascii="Franklin Gothic Medium" w:eastAsia="Times New Roman" w:hAnsi="Franklin Gothic Medium" w:cs="Times New Roman"/>
          <w:sz w:val="20"/>
          <w:szCs w:val="20"/>
        </w:rPr>
        <w:tab/>
      </w:r>
      <w:r w:rsidR="003A2F39">
        <w:rPr>
          <w:rFonts w:ascii="Franklin Gothic Medium" w:eastAsia="Times New Roman" w:hAnsi="Franklin Gothic Medium" w:cs="Times New Roman"/>
          <w:sz w:val="20"/>
          <w:szCs w:val="20"/>
        </w:rPr>
        <w:tab/>
      </w:r>
      <w:r w:rsidR="003A2F39">
        <w:rPr>
          <w:rFonts w:ascii="Franklin Gothic Medium" w:eastAsia="Times New Roman" w:hAnsi="Franklin Gothic Medium" w:cs="Times New Roman"/>
          <w:sz w:val="20"/>
          <w:szCs w:val="20"/>
        </w:rPr>
        <w:tab/>
      </w:r>
      <w:r w:rsidR="003A2F39">
        <w:rPr>
          <w:rFonts w:ascii="Franklin Gothic Medium" w:eastAsia="Times New Roman" w:hAnsi="Franklin Gothic Medium" w:cs="Times New Roman"/>
          <w:sz w:val="20"/>
          <w:szCs w:val="20"/>
        </w:rPr>
        <w:tab/>
      </w:r>
      <w:r w:rsidR="003A2F39">
        <w:rPr>
          <w:rFonts w:ascii="Franklin Gothic Medium" w:eastAsia="Times New Roman" w:hAnsi="Franklin Gothic Medium" w:cs="Times New Roman"/>
          <w:sz w:val="20"/>
          <w:szCs w:val="20"/>
        </w:rPr>
        <w:tab/>
      </w:r>
      <w:r w:rsidR="003A2F39">
        <w:rPr>
          <w:rFonts w:ascii="Franklin Gothic Medium" w:eastAsia="Times New Roman" w:hAnsi="Franklin Gothic Medium" w:cs="Times New Roman"/>
          <w:sz w:val="20"/>
          <w:szCs w:val="20"/>
        </w:rPr>
        <w:tab/>
        <w:t>10</w:t>
      </w:r>
    </w:p>
    <w:p w14:paraId="47F5975D" w14:textId="2AEEF4DC" w:rsidR="00D33E0C" w:rsidRPr="003A2F39" w:rsidRDefault="00D33E0C" w:rsidP="00D33E0C">
      <w:pPr>
        <w:spacing w:after="0" w:line="240" w:lineRule="auto"/>
        <w:contextualSpacing/>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4"/>
          <w:szCs w:val="24"/>
        </w:rPr>
        <w:t>4.</w:t>
      </w:r>
      <w:r w:rsidRPr="00B201B4">
        <w:rPr>
          <w:rFonts w:ascii="Franklin Gothic Medium" w:eastAsia="Times New Roman" w:hAnsi="Franklin Gothic Medium" w:cs="Times New Roman"/>
          <w:sz w:val="24"/>
          <w:szCs w:val="24"/>
        </w:rPr>
        <w:tab/>
        <w:t>Zorgaanbod</w:t>
      </w:r>
      <w:r w:rsidR="003A2F39">
        <w:rPr>
          <w:rFonts w:ascii="Franklin Gothic Medium" w:eastAsia="Times New Roman" w:hAnsi="Franklin Gothic Medium" w:cs="Times New Roman"/>
          <w:sz w:val="24"/>
          <w:szCs w:val="24"/>
        </w:rPr>
        <w:tab/>
      </w:r>
      <w:r w:rsidR="003A2F39">
        <w:rPr>
          <w:rFonts w:ascii="Franklin Gothic Medium" w:eastAsia="Times New Roman" w:hAnsi="Franklin Gothic Medium" w:cs="Times New Roman"/>
          <w:sz w:val="24"/>
          <w:szCs w:val="24"/>
        </w:rPr>
        <w:tab/>
      </w:r>
      <w:r w:rsidR="003A2F39">
        <w:rPr>
          <w:rFonts w:ascii="Franklin Gothic Medium" w:eastAsia="Times New Roman" w:hAnsi="Franklin Gothic Medium" w:cs="Times New Roman"/>
          <w:sz w:val="24"/>
          <w:szCs w:val="24"/>
        </w:rPr>
        <w:tab/>
      </w:r>
      <w:r w:rsidR="003A2F39">
        <w:rPr>
          <w:rFonts w:ascii="Franklin Gothic Medium" w:eastAsia="Times New Roman" w:hAnsi="Franklin Gothic Medium" w:cs="Times New Roman"/>
          <w:sz w:val="24"/>
          <w:szCs w:val="24"/>
        </w:rPr>
        <w:tab/>
      </w:r>
      <w:r w:rsidR="003A2F39">
        <w:rPr>
          <w:rFonts w:ascii="Franklin Gothic Medium" w:eastAsia="Times New Roman" w:hAnsi="Franklin Gothic Medium" w:cs="Times New Roman"/>
          <w:sz w:val="24"/>
          <w:szCs w:val="24"/>
        </w:rPr>
        <w:tab/>
      </w:r>
      <w:r w:rsidR="003A2F39">
        <w:rPr>
          <w:rFonts w:ascii="Franklin Gothic Medium" w:eastAsia="Times New Roman" w:hAnsi="Franklin Gothic Medium" w:cs="Times New Roman"/>
          <w:sz w:val="24"/>
          <w:szCs w:val="24"/>
        </w:rPr>
        <w:tab/>
      </w:r>
      <w:r w:rsidR="003A2F39">
        <w:rPr>
          <w:rFonts w:ascii="Franklin Gothic Medium" w:eastAsia="Times New Roman" w:hAnsi="Franklin Gothic Medium" w:cs="Times New Roman"/>
          <w:sz w:val="24"/>
          <w:szCs w:val="24"/>
        </w:rPr>
        <w:tab/>
      </w:r>
      <w:r w:rsidR="003A2F39">
        <w:rPr>
          <w:rFonts w:ascii="Franklin Gothic Medium" w:eastAsia="Times New Roman" w:hAnsi="Franklin Gothic Medium" w:cs="Times New Roman"/>
          <w:sz w:val="24"/>
          <w:szCs w:val="24"/>
        </w:rPr>
        <w:tab/>
      </w:r>
      <w:r w:rsidR="003A2F39">
        <w:rPr>
          <w:rFonts w:ascii="Franklin Gothic Medium" w:eastAsia="Times New Roman" w:hAnsi="Franklin Gothic Medium" w:cs="Times New Roman"/>
          <w:sz w:val="24"/>
          <w:szCs w:val="24"/>
        </w:rPr>
        <w:tab/>
      </w:r>
      <w:r w:rsidR="003A2F39" w:rsidRPr="003A2F39">
        <w:rPr>
          <w:rFonts w:ascii="Franklin Gothic Medium" w:eastAsia="Times New Roman" w:hAnsi="Franklin Gothic Medium" w:cs="Times New Roman"/>
          <w:sz w:val="20"/>
          <w:szCs w:val="20"/>
        </w:rPr>
        <w:t>11</w:t>
      </w:r>
    </w:p>
    <w:p w14:paraId="33BCAD77" w14:textId="77777777" w:rsidR="00D33E0C" w:rsidRPr="00B201B4" w:rsidRDefault="00D33E0C" w:rsidP="00F3720D">
      <w:pPr>
        <w:spacing w:after="0" w:line="240" w:lineRule="auto"/>
        <w:contextualSpacing/>
        <w:rPr>
          <w:rFonts w:ascii="Franklin Gothic Medium" w:eastAsia="Times New Roman" w:hAnsi="Franklin Gothic Medium" w:cs="Arial"/>
          <w:sz w:val="24"/>
          <w:szCs w:val="24"/>
        </w:rPr>
      </w:pPr>
    </w:p>
    <w:p w14:paraId="68579089" w14:textId="1B4F9CE6" w:rsidR="00D33E0C" w:rsidRPr="00B201B4" w:rsidRDefault="00D33E0C" w:rsidP="00F3720D">
      <w:pPr>
        <w:spacing w:after="0" w:line="240" w:lineRule="auto"/>
        <w:ind w:firstLine="708"/>
        <w:contextualSpacing/>
        <w:rPr>
          <w:rFonts w:ascii="Franklin Gothic Medium" w:eastAsia="Times New Roman" w:hAnsi="Franklin Gothic Medium" w:cs="Arial"/>
          <w:sz w:val="20"/>
          <w:szCs w:val="20"/>
        </w:rPr>
      </w:pPr>
      <w:r w:rsidRPr="00B201B4">
        <w:rPr>
          <w:rFonts w:ascii="Franklin Gothic Medium" w:eastAsia="Times New Roman" w:hAnsi="Franklin Gothic Medium" w:cs="Arial"/>
          <w:sz w:val="20"/>
          <w:szCs w:val="20"/>
        </w:rPr>
        <w:t xml:space="preserve">4.1 </w:t>
      </w:r>
      <w:r w:rsidR="00F3720D" w:rsidRPr="00B201B4">
        <w:rPr>
          <w:rFonts w:ascii="Franklin Gothic Medium" w:eastAsia="Times New Roman" w:hAnsi="Franklin Gothic Medium" w:cs="Arial"/>
          <w:sz w:val="20"/>
          <w:szCs w:val="20"/>
        </w:rPr>
        <w:tab/>
      </w:r>
      <w:r w:rsidRPr="00B201B4">
        <w:rPr>
          <w:rFonts w:ascii="Franklin Gothic Medium" w:eastAsia="Times New Roman" w:hAnsi="Franklin Gothic Medium" w:cs="Arial"/>
          <w:sz w:val="20"/>
          <w:szCs w:val="20"/>
        </w:rPr>
        <w:t>Basisaanbod</w:t>
      </w:r>
      <w:r w:rsidR="003A2F39">
        <w:rPr>
          <w:rFonts w:ascii="Franklin Gothic Medium" w:eastAsia="Times New Roman" w:hAnsi="Franklin Gothic Medium" w:cs="Arial"/>
          <w:sz w:val="20"/>
          <w:szCs w:val="20"/>
        </w:rPr>
        <w:tab/>
      </w:r>
      <w:r w:rsidR="003A2F39">
        <w:rPr>
          <w:rFonts w:ascii="Franklin Gothic Medium" w:eastAsia="Times New Roman" w:hAnsi="Franklin Gothic Medium" w:cs="Arial"/>
          <w:sz w:val="20"/>
          <w:szCs w:val="20"/>
        </w:rPr>
        <w:tab/>
      </w:r>
      <w:r w:rsidR="003A2F39">
        <w:rPr>
          <w:rFonts w:ascii="Franklin Gothic Medium" w:eastAsia="Times New Roman" w:hAnsi="Franklin Gothic Medium" w:cs="Arial"/>
          <w:sz w:val="20"/>
          <w:szCs w:val="20"/>
        </w:rPr>
        <w:tab/>
      </w:r>
      <w:r w:rsidR="003A2F39">
        <w:rPr>
          <w:rFonts w:ascii="Franklin Gothic Medium" w:eastAsia="Times New Roman" w:hAnsi="Franklin Gothic Medium" w:cs="Arial"/>
          <w:sz w:val="20"/>
          <w:szCs w:val="20"/>
        </w:rPr>
        <w:tab/>
      </w:r>
      <w:r w:rsidR="003A2F39">
        <w:rPr>
          <w:rFonts w:ascii="Franklin Gothic Medium" w:eastAsia="Times New Roman" w:hAnsi="Franklin Gothic Medium" w:cs="Arial"/>
          <w:sz w:val="20"/>
          <w:szCs w:val="20"/>
        </w:rPr>
        <w:tab/>
      </w:r>
      <w:r w:rsidR="003A2F39">
        <w:rPr>
          <w:rFonts w:ascii="Franklin Gothic Medium" w:eastAsia="Times New Roman" w:hAnsi="Franklin Gothic Medium" w:cs="Arial"/>
          <w:sz w:val="20"/>
          <w:szCs w:val="20"/>
        </w:rPr>
        <w:tab/>
      </w:r>
      <w:r w:rsidR="003A2F39">
        <w:rPr>
          <w:rFonts w:ascii="Franklin Gothic Medium" w:eastAsia="Times New Roman" w:hAnsi="Franklin Gothic Medium" w:cs="Arial"/>
          <w:sz w:val="20"/>
          <w:szCs w:val="20"/>
        </w:rPr>
        <w:tab/>
      </w:r>
      <w:r w:rsidR="003A2F39">
        <w:rPr>
          <w:rFonts w:ascii="Franklin Gothic Medium" w:eastAsia="Times New Roman" w:hAnsi="Franklin Gothic Medium" w:cs="Arial"/>
          <w:sz w:val="20"/>
          <w:szCs w:val="20"/>
        </w:rPr>
        <w:tab/>
        <w:t>11</w:t>
      </w:r>
    </w:p>
    <w:p w14:paraId="00D30C9A" w14:textId="77777777" w:rsidR="00EA55C4" w:rsidRPr="00B201B4" w:rsidRDefault="00EA55C4" w:rsidP="00F3720D">
      <w:pPr>
        <w:spacing w:after="0" w:line="240" w:lineRule="auto"/>
        <w:ind w:firstLine="708"/>
        <w:contextualSpacing/>
        <w:rPr>
          <w:rFonts w:ascii="Franklin Gothic Medium" w:eastAsia="Times New Roman" w:hAnsi="Franklin Gothic Medium" w:cs="Arial"/>
          <w:sz w:val="20"/>
          <w:szCs w:val="20"/>
        </w:rPr>
      </w:pPr>
    </w:p>
    <w:p w14:paraId="1BA43082" w14:textId="3469114D" w:rsidR="00F3720D" w:rsidRPr="00B201B4" w:rsidRDefault="00F3720D" w:rsidP="00F3720D">
      <w:pPr>
        <w:tabs>
          <w:tab w:val="num" w:pos="1418"/>
        </w:tabs>
        <w:spacing w:after="0" w:line="240" w:lineRule="auto"/>
        <w:contextualSpacing/>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 xml:space="preserve">              4.2        Aanvullend zorgaanbod</w:t>
      </w:r>
      <w:r w:rsidR="003A2F39">
        <w:rPr>
          <w:rFonts w:ascii="Franklin Gothic Medium" w:eastAsia="Times New Roman" w:hAnsi="Franklin Gothic Medium" w:cs="Times New Roman"/>
          <w:sz w:val="20"/>
          <w:szCs w:val="20"/>
        </w:rPr>
        <w:tab/>
      </w:r>
      <w:r w:rsidR="003A2F39">
        <w:rPr>
          <w:rFonts w:ascii="Franklin Gothic Medium" w:eastAsia="Times New Roman" w:hAnsi="Franklin Gothic Medium" w:cs="Times New Roman"/>
          <w:sz w:val="20"/>
          <w:szCs w:val="20"/>
        </w:rPr>
        <w:tab/>
      </w:r>
      <w:r w:rsidR="003A2F39">
        <w:rPr>
          <w:rFonts w:ascii="Franklin Gothic Medium" w:eastAsia="Times New Roman" w:hAnsi="Franklin Gothic Medium" w:cs="Times New Roman"/>
          <w:sz w:val="20"/>
          <w:szCs w:val="20"/>
        </w:rPr>
        <w:tab/>
      </w:r>
      <w:r w:rsidR="003A2F39">
        <w:rPr>
          <w:rFonts w:ascii="Franklin Gothic Medium" w:eastAsia="Times New Roman" w:hAnsi="Franklin Gothic Medium" w:cs="Times New Roman"/>
          <w:sz w:val="20"/>
          <w:szCs w:val="20"/>
        </w:rPr>
        <w:tab/>
      </w:r>
      <w:r w:rsidR="003A2F39">
        <w:rPr>
          <w:rFonts w:ascii="Franklin Gothic Medium" w:eastAsia="Times New Roman" w:hAnsi="Franklin Gothic Medium" w:cs="Times New Roman"/>
          <w:sz w:val="20"/>
          <w:szCs w:val="20"/>
        </w:rPr>
        <w:tab/>
      </w:r>
      <w:r w:rsidR="003A2F39">
        <w:rPr>
          <w:rFonts w:ascii="Franklin Gothic Medium" w:eastAsia="Times New Roman" w:hAnsi="Franklin Gothic Medium" w:cs="Times New Roman"/>
          <w:sz w:val="20"/>
          <w:szCs w:val="20"/>
        </w:rPr>
        <w:tab/>
      </w:r>
      <w:r w:rsidR="003A2F39">
        <w:rPr>
          <w:rFonts w:ascii="Franklin Gothic Medium" w:eastAsia="Times New Roman" w:hAnsi="Franklin Gothic Medium" w:cs="Times New Roman"/>
          <w:sz w:val="20"/>
          <w:szCs w:val="20"/>
        </w:rPr>
        <w:tab/>
        <w:t>11</w:t>
      </w:r>
      <w:r w:rsidR="003A2F39">
        <w:rPr>
          <w:rFonts w:ascii="Franklin Gothic Medium" w:eastAsia="Times New Roman" w:hAnsi="Franklin Gothic Medium" w:cs="Times New Roman"/>
          <w:sz w:val="20"/>
          <w:szCs w:val="20"/>
        </w:rPr>
        <w:tab/>
      </w:r>
    </w:p>
    <w:p w14:paraId="2DBE545C" w14:textId="77777777" w:rsidR="00EA55C4" w:rsidRPr="00B201B4" w:rsidRDefault="00EA55C4" w:rsidP="00F3720D">
      <w:pPr>
        <w:tabs>
          <w:tab w:val="num" w:pos="1418"/>
        </w:tabs>
        <w:spacing w:after="0" w:line="240" w:lineRule="auto"/>
        <w:contextualSpacing/>
        <w:rPr>
          <w:rFonts w:ascii="Franklin Gothic Medium" w:eastAsia="Times New Roman" w:hAnsi="Franklin Gothic Medium" w:cs="Times New Roman"/>
          <w:sz w:val="20"/>
          <w:szCs w:val="20"/>
        </w:rPr>
      </w:pPr>
    </w:p>
    <w:p w14:paraId="059C8647" w14:textId="16B5D24D" w:rsidR="00F3720D" w:rsidRPr="00B201B4" w:rsidRDefault="00F3720D" w:rsidP="00F3720D">
      <w:pPr>
        <w:spacing w:after="0" w:line="240" w:lineRule="auto"/>
        <w:ind w:firstLine="708"/>
        <w:contextualSpacing/>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4.3</w:t>
      </w:r>
      <w:r w:rsidRPr="00B201B4">
        <w:rPr>
          <w:rFonts w:ascii="Franklin Gothic Medium" w:eastAsia="Times New Roman" w:hAnsi="Franklin Gothic Medium" w:cs="Times New Roman"/>
          <w:sz w:val="20"/>
          <w:szCs w:val="20"/>
        </w:rPr>
        <w:tab/>
        <w:t>Zorggebied</w:t>
      </w:r>
      <w:r w:rsidR="003A2F39">
        <w:rPr>
          <w:rFonts w:ascii="Franklin Gothic Medium" w:eastAsia="Times New Roman" w:hAnsi="Franklin Gothic Medium" w:cs="Times New Roman"/>
          <w:sz w:val="20"/>
          <w:szCs w:val="20"/>
        </w:rPr>
        <w:tab/>
      </w:r>
      <w:r w:rsidR="003A2F39">
        <w:rPr>
          <w:rFonts w:ascii="Franklin Gothic Medium" w:eastAsia="Times New Roman" w:hAnsi="Franklin Gothic Medium" w:cs="Times New Roman"/>
          <w:sz w:val="20"/>
          <w:szCs w:val="20"/>
        </w:rPr>
        <w:tab/>
      </w:r>
      <w:r w:rsidR="003A2F39">
        <w:rPr>
          <w:rFonts w:ascii="Franklin Gothic Medium" w:eastAsia="Times New Roman" w:hAnsi="Franklin Gothic Medium" w:cs="Times New Roman"/>
          <w:sz w:val="20"/>
          <w:szCs w:val="20"/>
        </w:rPr>
        <w:tab/>
      </w:r>
      <w:r w:rsidR="003A2F39">
        <w:rPr>
          <w:rFonts w:ascii="Franklin Gothic Medium" w:eastAsia="Times New Roman" w:hAnsi="Franklin Gothic Medium" w:cs="Times New Roman"/>
          <w:sz w:val="20"/>
          <w:szCs w:val="20"/>
        </w:rPr>
        <w:tab/>
      </w:r>
      <w:r w:rsidR="003A2F39">
        <w:rPr>
          <w:rFonts w:ascii="Franklin Gothic Medium" w:eastAsia="Times New Roman" w:hAnsi="Franklin Gothic Medium" w:cs="Times New Roman"/>
          <w:sz w:val="20"/>
          <w:szCs w:val="20"/>
        </w:rPr>
        <w:tab/>
      </w:r>
      <w:r w:rsidR="003A2F39">
        <w:rPr>
          <w:rFonts w:ascii="Franklin Gothic Medium" w:eastAsia="Times New Roman" w:hAnsi="Franklin Gothic Medium" w:cs="Times New Roman"/>
          <w:sz w:val="20"/>
          <w:szCs w:val="20"/>
        </w:rPr>
        <w:tab/>
      </w:r>
      <w:r w:rsidR="003A2F39">
        <w:rPr>
          <w:rFonts w:ascii="Franklin Gothic Medium" w:eastAsia="Times New Roman" w:hAnsi="Franklin Gothic Medium" w:cs="Times New Roman"/>
          <w:sz w:val="20"/>
          <w:szCs w:val="20"/>
        </w:rPr>
        <w:tab/>
      </w:r>
      <w:r w:rsidR="003A2F39">
        <w:rPr>
          <w:rFonts w:ascii="Franklin Gothic Medium" w:eastAsia="Times New Roman" w:hAnsi="Franklin Gothic Medium" w:cs="Times New Roman"/>
          <w:sz w:val="20"/>
          <w:szCs w:val="20"/>
        </w:rPr>
        <w:tab/>
        <w:t>11</w:t>
      </w:r>
    </w:p>
    <w:p w14:paraId="3162D9CC" w14:textId="5A409EC3" w:rsidR="00D33E0C" w:rsidRPr="00B201B4" w:rsidRDefault="00D33E0C" w:rsidP="00F3720D">
      <w:pPr>
        <w:spacing w:line="240" w:lineRule="auto"/>
        <w:rPr>
          <w:rFonts w:ascii="Franklin Gothic Medium" w:eastAsia="Times New Roman" w:hAnsi="Franklin Gothic Medium" w:cs="Times New Roman"/>
          <w:sz w:val="20"/>
          <w:szCs w:val="20"/>
        </w:rPr>
      </w:pPr>
    </w:p>
    <w:p w14:paraId="7B1ECFD0" w14:textId="76416A33" w:rsidR="00D33E0C" w:rsidRPr="00B201B4" w:rsidRDefault="00D33E0C" w:rsidP="00D33E0C">
      <w:pPr>
        <w:spacing w:after="0" w:line="240" w:lineRule="auto"/>
        <w:ind w:left="720" w:hanging="720"/>
        <w:contextualSpacing/>
        <w:rPr>
          <w:rFonts w:ascii="Franklin Gothic Medium" w:eastAsia="Times New Roman" w:hAnsi="Franklin Gothic Medium" w:cs="Arial"/>
          <w:sz w:val="24"/>
          <w:szCs w:val="24"/>
        </w:rPr>
      </w:pPr>
      <w:r w:rsidRPr="00B201B4">
        <w:rPr>
          <w:rFonts w:ascii="Franklin Gothic Medium" w:eastAsia="Times New Roman" w:hAnsi="Franklin Gothic Medium" w:cs="Arial"/>
          <w:sz w:val="24"/>
          <w:szCs w:val="24"/>
        </w:rPr>
        <w:t xml:space="preserve">5. </w:t>
      </w:r>
      <w:r w:rsidRPr="00B201B4">
        <w:rPr>
          <w:rFonts w:ascii="Franklin Gothic Medium" w:eastAsia="Times New Roman" w:hAnsi="Franklin Gothic Medium" w:cs="Arial"/>
          <w:sz w:val="24"/>
          <w:szCs w:val="24"/>
        </w:rPr>
        <w:tab/>
        <w:t>Evaluatie van het gevoerde beleid</w:t>
      </w:r>
      <w:r w:rsidR="00B201B4" w:rsidRPr="00B201B4">
        <w:rPr>
          <w:rFonts w:ascii="Franklin Gothic Medium" w:eastAsia="Times New Roman" w:hAnsi="Franklin Gothic Medium" w:cs="Arial"/>
          <w:sz w:val="24"/>
          <w:szCs w:val="24"/>
        </w:rPr>
        <w:tab/>
      </w:r>
      <w:r w:rsidR="00B201B4" w:rsidRPr="00B201B4">
        <w:rPr>
          <w:rFonts w:ascii="Franklin Gothic Medium" w:eastAsia="Times New Roman" w:hAnsi="Franklin Gothic Medium" w:cs="Arial"/>
          <w:sz w:val="24"/>
          <w:szCs w:val="24"/>
        </w:rPr>
        <w:tab/>
      </w:r>
      <w:r w:rsidR="00B201B4" w:rsidRPr="00B201B4">
        <w:rPr>
          <w:rFonts w:ascii="Franklin Gothic Medium" w:eastAsia="Times New Roman" w:hAnsi="Franklin Gothic Medium" w:cs="Arial"/>
          <w:sz w:val="24"/>
          <w:szCs w:val="24"/>
        </w:rPr>
        <w:tab/>
      </w:r>
      <w:r w:rsidR="00B201B4" w:rsidRPr="00B201B4">
        <w:rPr>
          <w:rFonts w:ascii="Franklin Gothic Medium" w:eastAsia="Times New Roman" w:hAnsi="Franklin Gothic Medium" w:cs="Arial"/>
          <w:sz w:val="24"/>
          <w:szCs w:val="24"/>
        </w:rPr>
        <w:tab/>
      </w:r>
      <w:r w:rsidR="00B201B4" w:rsidRPr="00B201B4">
        <w:rPr>
          <w:rFonts w:ascii="Franklin Gothic Medium" w:eastAsia="Times New Roman" w:hAnsi="Franklin Gothic Medium" w:cs="Arial"/>
          <w:sz w:val="24"/>
          <w:szCs w:val="24"/>
        </w:rPr>
        <w:tab/>
      </w:r>
      <w:r w:rsidR="00B201B4" w:rsidRPr="00B201B4">
        <w:rPr>
          <w:rFonts w:ascii="Franklin Gothic Medium" w:eastAsia="Times New Roman" w:hAnsi="Franklin Gothic Medium" w:cs="Arial"/>
          <w:sz w:val="24"/>
          <w:szCs w:val="24"/>
        </w:rPr>
        <w:tab/>
      </w:r>
      <w:r w:rsidR="00B201B4" w:rsidRPr="00B201B4">
        <w:rPr>
          <w:rFonts w:ascii="Franklin Gothic Medium" w:eastAsia="Times New Roman" w:hAnsi="Franklin Gothic Medium" w:cs="Arial"/>
          <w:sz w:val="20"/>
          <w:szCs w:val="20"/>
        </w:rPr>
        <w:t>1</w:t>
      </w:r>
      <w:r w:rsidR="003A2F39">
        <w:rPr>
          <w:rFonts w:ascii="Franklin Gothic Medium" w:eastAsia="Times New Roman" w:hAnsi="Franklin Gothic Medium" w:cs="Arial"/>
          <w:sz w:val="20"/>
          <w:szCs w:val="20"/>
        </w:rPr>
        <w:t>2</w:t>
      </w:r>
    </w:p>
    <w:p w14:paraId="39E335D1" w14:textId="4E1C2D3B" w:rsidR="00D33E0C" w:rsidRPr="00B201B4" w:rsidRDefault="00D33E0C" w:rsidP="00D33E0C">
      <w:pPr>
        <w:rPr>
          <w:rFonts w:ascii="Franklin Gothic Medium" w:eastAsia="Times New Roman" w:hAnsi="Franklin Gothic Medium" w:cs="Times New Roman"/>
          <w:sz w:val="20"/>
          <w:szCs w:val="20"/>
        </w:rPr>
      </w:pPr>
    </w:p>
    <w:p w14:paraId="2CB24063" w14:textId="7DE93714" w:rsidR="00D33E0C" w:rsidRPr="00B201B4" w:rsidRDefault="00D33E0C" w:rsidP="00D33E0C">
      <w:pPr>
        <w:spacing w:after="0" w:line="240" w:lineRule="auto"/>
        <w:ind w:left="720" w:hanging="720"/>
        <w:contextualSpacing/>
        <w:rPr>
          <w:rFonts w:ascii="Franklin Gothic Medium" w:eastAsia="Times New Roman" w:hAnsi="Franklin Gothic Medium" w:cs="Arial"/>
          <w:sz w:val="20"/>
          <w:szCs w:val="20"/>
        </w:rPr>
      </w:pPr>
      <w:r w:rsidRPr="00B201B4">
        <w:rPr>
          <w:rFonts w:ascii="Franklin Gothic Medium" w:eastAsia="Times New Roman" w:hAnsi="Franklin Gothic Medium" w:cs="Arial"/>
          <w:sz w:val="24"/>
          <w:szCs w:val="24"/>
        </w:rPr>
        <w:t xml:space="preserve">6. </w:t>
      </w:r>
      <w:r w:rsidRPr="00B201B4">
        <w:rPr>
          <w:rFonts w:ascii="Franklin Gothic Medium" w:eastAsia="Times New Roman" w:hAnsi="Franklin Gothic Medium" w:cs="Arial"/>
          <w:sz w:val="24"/>
          <w:szCs w:val="24"/>
        </w:rPr>
        <w:tab/>
        <w:t>Doelstellingen voor</w:t>
      </w:r>
      <w:r w:rsidR="00F3720D" w:rsidRPr="00B201B4">
        <w:rPr>
          <w:rFonts w:ascii="Franklin Gothic Medium" w:eastAsia="Times New Roman" w:hAnsi="Franklin Gothic Medium" w:cs="Arial"/>
          <w:sz w:val="24"/>
          <w:szCs w:val="24"/>
        </w:rPr>
        <w:t xml:space="preserve"> </w:t>
      </w:r>
      <w:r w:rsidR="009F3AF0">
        <w:rPr>
          <w:rFonts w:ascii="Franklin Gothic Medium" w:eastAsia="Times New Roman" w:hAnsi="Franklin Gothic Medium" w:cs="Arial"/>
          <w:sz w:val="24"/>
          <w:szCs w:val="24"/>
        </w:rPr>
        <w:t>20</w:t>
      </w:r>
      <w:r w:rsidR="00AA2161">
        <w:rPr>
          <w:rFonts w:ascii="Franklin Gothic Medium" w:eastAsia="Times New Roman" w:hAnsi="Franklin Gothic Medium" w:cs="Arial"/>
          <w:sz w:val="24"/>
          <w:szCs w:val="24"/>
        </w:rPr>
        <w:t>2</w:t>
      </w:r>
      <w:r w:rsidR="00134C71">
        <w:rPr>
          <w:rFonts w:ascii="Franklin Gothic Medium" w:eastAsia="Times New Roman" w:hAnsi="Franklin Gothic Medium" w:cs="Arial"/>
          <w:sz w:val="24"/>
          <w:szCs w:val="24"/>
        </w:rPr>
        <w:t>1</w:t>
      </w:r>
      <w:r w:rsidR="00B201B4" w:rsidRPr="00B201B4">
        <w:rPr>
          <w:rFonts w:ascii="Franklin Gothic Medium" w:eastAsia="Times New Roman" w:hAnsi="Franklin Gothic Medium" w:cs="Arial"/>
          <w:sz w:val="24"/>
          <w:szCs w:val="24"/>
        </w:rPr>
        <w:tab/>
      </w:r>
      <w:r w:rsidR="00B201B4" w:rsidRPr="00B201B4">
        <w:rPr>
          <w:rFonts w:ascii="Franklin Gothic Medium" w:eastAsia="Times New Roman" w:hAnsi="Franklin Gothic Medium" w:cs="Arial"/>
          <w:sz w:val="24"/>
          <w:szCs w:val="24"/>
        </w:rPr>
        <w:tab/>
      </w:r>
      <w:r w:rsidR="00B201B4" w:rsidRPr="00B201B4">
        <w:rPr>
          <w:rFonts w:ascii="Franklin Gothic Medium" w:eastAsia="Times New Roman" w:hAnsi="Franklin Gothic Medium" w:cs="Arial"/>
          <w:sz w:val="24"/>
          <w:szCs w:val="24"/>
        </w:rPr>
        <w:tab/>
      </w:r>
      <w:r w:rsidR="00B201B4" w:rsidRPr="00B201B4">
        <w:rPr>
          <w:rFonts w:ascii="Franklin Gothic Medium" w:eastAsia="Times New Roman" w:hAnsi="Franklin Gothic Medium" w:cs="Arial"/>
          <w:sz w:val="24"/>
          <w:szCs w:val="24"/>
        </w:rPr>
        <w:tab/>
      </w:r>
      <w:r w:rsidR="00B201B4" w:rsidRPr="00B201B4">
        <w:rPr>
          <w:rFonts w:ascii="Franklin Gothic Medium" w:eastAsia="Times New Roman" w:hAnsi="Franklin Gothic Medium" w:cs="Arial"/>
          <w:sz w:val="24"/>
          <w:szCs w:val="24"/>
        </w:rPr>
        <w:tab/>
      </w:r>
      <w:r w:rsidR="00B201B4" w:rsidRPr="00B201B4">
        <w:rPr>
          <w:rFonts w:ascii="Franklin Gothic Medium" w:eastAsia="Times New Roman" w:hAnsi="Franklin Gothic Medium" w:cs="Arial"/>
          <w:sz w:val="24"/>
          <w:szCs w:val="24"/>
        </w:rPr>
        <w:tab/>
      </w:r>
      <w:r w:rsidR="00B201B4" w:rsidRPr="00B201B4">
        <w:rPr>
          <w:rFonts w:ascii="Franklin Gothic Medium" w:eastAsia="Times New Roman" w:hAnsi="Franklin Gothic Medium" w:cs="Arial"/>
          <w:sz w:val="24"/>
          <w:szCs w:val="24"/>
        </w:rPr>
        <w:tab/>
      </w:r>
      <w:r w:rsidR="00B201B4" w:rsidRPr="00B201B4">
        <w:rPr>
          <w:rFonts w:ascii="Franklin Gothic Medium" w:eastAsia="Times New Roman" w:hAnsi="Franklin Gothic Medium" w:cs="Arial"/>
          <w:sz w:val="20"/>
          <w:szCs w:val="20"/>
        </w:rPr>
        <w:t>1</w:t>
      </w:r>
      <w:r w:rsidR="003A2F39">
        <w:rPr>
          <w:rFonts w:ascii="Franklin Gothic Medium" w:eastAsia="Times New Roman" w:hAnsi="Franklin Gothic Medium" w:cs="Arial"/>
          <w:sz w:val="20"/>
          <w:szCs w:val="20"/>
        </w:rPr>
        <w:t>3</w:t>
      </w:r>
    </w:p>
    <w:p w14:paraId="44207841" w14:textId="77777777" w:rsidR="00D33E0C" w:rsidRPr="00B201B4" w:rsidRDefault="00D33E0C" w:rsidP="00D33E0C">
      <w:pPr>
        <w:rPr>
          <w:rFonts w:ascii="Franklin Gothic Medium" w:eastAsia="Times New Roman" w:hAnsi="Franklin Gothic Medium" w:cs="Times New Roman"/>
          <w:sz w:val="20"/>
          <w:szCs w:val="20"/>
        </w:rPr>
      </w:pPr>
    </w:p>
    <w:p w14:paraId="7E2012BE" w14:textId="77777777" w:rsidR="00D33E0C" w:rsidRPr="00B201B4" w:rsidRDefault="00D33E0C" w:rsidP="00D33E0C">
      <w:pPr>
        <w:rPr>
          <w:rFonts w:ascii="Franklin Gothic Medium" w:eastAsia="Times New Roman" w:hAnsi="Franklin Gothic Medium" w:cs="Times New Roman"/>
          <w:sz w:val="20"/>
          <w:szCs w:val="20"/>
        </w:rPr>
      </w:pPr>
    </w:p>
    <w:p w14:paraId="38793A9D" w14:textId="77777777" w:rsidR="00D33E0C" w:rsidRPr="00B201B4" w:rsidRDefault="00D33E0C" w:rsidP="00D33E0C">
      <w:pPr>
        <w:rPr>
          <w:rFonts w:ascii="Franklin Gothic Medium" w:eastAsia="Times New Roman" w:hAnsi="Franklin Gothic Medium" w:cs="Times New Roman"/>
          <w:sz w:val="20"/>
          <w:szCs w:val="20"/>
        </w:rPr>
      </w:pPr>
    </w:p>
    <w:p w14:paraId="2060962C" w14:textId="77777777" w:rsidR="00D33E0C" w:rsidRPr="00B201B4" w:rsidRDefault="00D33E0C" w:rsidP="00D33E0C">
      <w:pPr>
        <w:rPr>
          <w:rFonts w:ascii="Franklin Gothic Medium" w:eastAsia="Times New Roman" w:hAnsi="Franklin Gothic Medium" w:cs="Times New Roman"/>
          <w:sz w:val="24"/>
          <w:szCs w:val="24"/>
        </w:rPr>
      </w:pPr>
    </w:p>
    <w:p w14:paraId="3EF4E89E" w14:textId="77777777" w:rsidR="0044086D" w:rsidRDefault="0044086D" w:rsidP="00EA55C4">
      <w:pPr>
        <w:spacing w:after="0" w:line="240" w:lineRule="auto"/>
        <w:rPr>
          <w:rFonts w:ascii="Franklin Gothic Medium" w:eastAsia="Times New Roman" w:hAnsi="Franklin Gothic Medium" w:cs="Times New Roman"/>
          <w:sz w:val="20"/>
          <w:szCs w:val="20"/>
        </w:rPr>
      </w:pPr>
    </w:p>
    <w:p w14:paraId="384AB098" w14:textId="77777777" w:rsidR="0044086D" w:rsidRDefault="0044086D" w:rsidP="00EA55C4">
      <w:pPr>
        <w:spacing w:after="0" w:line="240" w:lineRule="auto"/>
        <w:rPr>
          <w:rFonts w:ascii="Franklin Gothic Medium" w:eastAsia="Times New Roman" w:hAnsi="Franklin Gothic Medium" w:cs="Times New Roman"/>
          <w:sz w:val="20"/>
          <w:szCs w:val="20"/>
        </w:rPr>
      </w:pPr>
    </w:p>
    <w:p w14:paraId="449FAA33" w14:textId="548CCABE" w:rsidR="008552C5" w:rsidRPr="00264E94" w:rsidRDefault="008552C5" w:rsidP="00EA55C4">
      <w:pPr>
        <w:spacing w:after="0" w:line="240" w:lineRule="auto"/>
        <w:rPr>
          <w:rFonts w:ascii="Franklin Gothic Medium" w:eastAsia="Times New Roman" w:hAnsi="Franklin Gothic Medium" w:cs="Times New Roman"/>
          <w:b/>
          <w:sz w:val="28"/>
          <w:szCs w:val="28"/>
        </w:rPr>
      </w:pPr>
      <w:r w:rsidRPr="00264E94">
        <w:rPr>
          <w:rFonts w:ascii="Franklin Gothic Medium" w:eastAsia="Times New Roman" w:hAnsi="Franklin Gothic Medium" w:cs="Times New Roman"/>
          <w:b/>
          <w:sz w:val="28"/>
          <w:szCs w:val="28"/>
        </w:rPr>
        <w:lastRenderedPageBreak/>
        <w:t xml:space="preserve">1. </w:t>
      </w:r>
      <w:r w:rsidRPr="00264E94">
        <w:rPr>
          <w:rFonts w:ascii="Franklin Gothic Medium" w:eastAsia="Times New Roman" w:hAnsi="Franklin Gothic Medium" w:cs="Times New Roman"/>
          <w:b/>
          <w:sz w:val="28"/>
          <w:szCs w:val="28"/>
        </w:rPr>
        <w:tab/>
      </w:r>
      <w:r w:rsidRPr="00264E94">
        <w:rPr>
          <w:rFonts w:ascii="Franklin Gothic Medium" w:eastAsia="Times New Roman" w:hAnsi="Franklin Gothic Medium" w:cs="Times New Roman"/>
          <w:b/>
          <w:sz w:val="24"/>
          <w:szCs w:val="24"/>
        </w:rPr>
        <w:t>Beschrijving van de praktijk</w:t>
      </w:r>
    </w:p>
    <w:p w14:paraId="42DAD206" w14:textId="77777777" w:rsidR="00EA55C4" w:rsidRPr="00B201B4" w:rsidRDefault="00EA55C4" w:rsidP="00EA55C4">
      <w:pPr>
        <w:spacing w:after="0" w:line="240" w:lineRule="auto"/>
        <w:rPr>
          <w:rFonts w:ascii="Franklin Gothic Medium" w:eastAsia="Times New Roman" w:hAnsi="Franklin Gothic Medium" w:cs="Times New Roman"/>
          <w:sz w:val="20"/>
          <w:szCs w:val="20"/>
        </w:rPr>
      </w:pPr>
    </w:p>
    <w:p w14:paraId="3C512E9C" w14:textId="53B80D01" w:rsidR="008552C5" w:rsidRPr="00B201B4" w:rsidRDefault="00C466BC" w:rsidP="008552C5">
      <w:pPr>
        <w:spacing w:after="0"/>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Medisch C</w:t>
      </w:r>
      <w:r w:rsidR="008552C5" w:rsidRPr="00B201B4">
        <w:rPr>
          <w:rFonts w:ascii="Franklin Gothic Medium" w:eastAsia="Times New Roman" w:hAnsi="Franklin Gothic Medium" w:cs="Times New Roman"/>
          <w:sz w:val="20"/>
          <w:szCs w:val="20"/>
        </w:rPr>
        <w:t xml:space="preserve">entrum Tollius is gevestigd op: </w:t>
      </w:r>
    </w:p>
    <w:p w14:paraId="1175E679" w14:textId="77777777" w:rsidR="008552C5" w:rsidRPr="00B201B4" w:rsidRDefault="008552C5" w:rsidP="008552C5">
      <w:pPr>
        <w:spacing w:after="0"/>
        <w:rPr>
          <w:rFonts w:ascii="Franklin Gothic Medium" w:eastAsia="Times New Roman" w:hAnsi="Franklin Gothic Medium" w:cs="Times New Roman"/>
          <w:color w:val="000000"/>
          <w:sz w:val="20"/>
          <w:szCs w:val="20"/>
        </w:rPr>
      </w:pPr>
    </w:p>
    <w:p w14:paraId="73177497" w14:textId="77777777" w:rsidR="008552C5" w:rsidRPr="00B201B4" w:rsidRDefault="008552C5" w:rsidP="008552C5">
      <w:pPr>
        <w:spacing w:after="0"/>
        <w:rPr>
          <w:rFonts w:ascii="Franklin Gothic Medium" w:eastAsia="Times New Roman" w:hAnsi="Franklin Gothic Medium" w:cs="Times New Roman"/>
          <w:color w:val="000000"/>
          <w:sz w:val="20"/>
          <w:szCs w:val="20"/>
        </w:rPr>
      </w:pPr>
      <w:r w:rsidRPr="00B201B4">
        <w:rPr>
          <w:rFonts w:ascii="Franklin Gothic Medium" w:eastAsia="Times New Roman" w:hAnsi="Franklin Gothic Medium" w:cs="Times New Roman"/>
          <w:color w:val="000000"/>
          <w:sz w:val="20"/>
          <w:szCs w:val="20"/>
        </w:rPr>
        <w:t xml:space="preserve">Joannes </w:t>
      </w:r>
      <w:proofErr w:type="spellStart"/>
      <w:r w:rsidRPr="00B201B4">
        <w:rPr>
          <w:rFonts w:ascii="Franklin Gothic Medium" w:eastAsia="Times New Roman" w:hAnsi="Franklin Gothic Medium" w:cs="Times New Roman"/>
          <w:color w:val="000000"/>
          <w:sz w:val="20"/>
          <w:szCs w:val="20"/>
        </w:rPr>
        <w:t>Tolliusstraat</w:t>
      </w:r>
      <w:proofErr w:type="spellEnd"/>
      <w:r w:rsidRPr="00B201B4">
        <w:rPr>
          <w:rFonts w:ascii="Franklin Gothic Medium" w:eastAsia="Times New Roman" w:hAnsi="Franklin Gothic Medium" w:cs="Times New Roman"/>
          <w:color w:val="000000"/>
          <w:sz w:val="20"/>
          <w:szCs w:val="20"/>
        </w:rPr>
        <w:t xml:space="preserve"> 30</w:t>
      </w:r>
    </w:p>
    <w:p w14:paraId="65E0AD61" w14:textId="77777777" w:rsidR="008552C5" w:rsidRPr="00B201B4" w:rsidRDefault="008552C5" w:rsidP="008552C5">
      <w:pPr>
        <w:spacing w:after="0"/>
        <w:rPr>
          <w:rFonts w:ascii="Franklin Gothic Medium" w:eastAsia="Times New Roman" w:hAnsi="Franklin Gothic Medium" w:cs="Times New Roman"/>
          <w:color w:val="000000"/>
          <w:sz w:val="20"/>
          <w:szCs w:val="20"/>
        </w:rPr>
      </w:pPr>
      <w:r w:rsidRPr="00B201B4">
        <w:rPr>
          <w:rFonts w:ascii="Franklin Gothic Medium" w:eastAsia="Times New Roman" w:hAnsi="Franklin Gothic Medium" w:cs="Times New Roman"/>
          <w:color w:val="000000"/>
          <w:sz w:val="20"/>
          <w:szCs w:val="20"/>
        </w:rPr>
        <w:t>3818 NB Amersfoort.</w:t>
      </w:r>
    </w:p>
    <w:p w14:paraId="77684B0F" w14:textId="77777777" w:rsidR="008552C5" w:rsidRPr="00B201B4" w:rsidRDefault="008552C5" w:rsidP="008552C5">
      <w:pPr>
        <w:spacing w:after="0"/>
        <w:rPr>
          <w:rFonts w:ascii="Franklin Gothic Medium" w:eastAsia="Times New Roman" w:hAnsi="Franklin Gothic Medium" w:cs="Times New Roman"/>
          <w:color w:val="FF0000"/>
          <w:sz w:val="20"/>
          <w:szCs w:val="20"/>
        </w:rPr>
      </w:pPr>
      <w:r w:rsidRPr="00B201B4">
        <w:rPr>
          <w:rFonts w:ascii="Franklin Gothic Medium" w:eastAsia="Times New Roman" w:hAnsi="Franklin Gothic Medium" w:cs="Times New Roman"/>
          <w:color w:val="000000"/>
          <w:sz w:val="20"/>
          <w:szCs w:val="20"/>
        </w:rPr>
        <w:t>Tel 033-4631192</w:t>
      </w:r>
    </w:p>
    <w:p w14:paraId="77148312" w14:textId="192CD7F6" w:rsidR="008552C5" w:rsidRPr="00B201B4" w:rsidRDefault="00C466BC" w:rsidP="008552C5">
      <w:pPr>
        <w:spacing w:after="0"/>
        <w:rPr>
          <w:rFonts w:ascii="Franklin Gothic Medium" w:eastAsia="Times New Roman" w:hAnsi="Franklin Gothic Medium" w:cs="Times New Roman"/>
          <w:sz w:val="20"/>
          <w:szCs w:val="20"/>
        </w:rPr>
      </w:pPr>
      <w:proofErr w:type="gramStart"/>
      <w:r w:rsidRPr="00B201B4">
        <w:rPr>
          <w:rFonts w:ascii="Franklin Gothic Medium" w:eastAsia="Times New Roman" w:hAnsi="Franklin Gothic Medium" w:cs="Times New Roman"/>
          <w:sz w:val="20"/>
          <w:szCs w:val="20"/>
        </w:rPr>
        <w:t>www.tollius</w:t>
      </w:r>
      <w:r w:rsidR="00284944" w:rsidRPr="00B201B4">
        <w:rPr>
          <w:rFonts w:ascii="Franklin Gothic Medium" w:eastAsia="Times New Roman" w:hAnsi="Franklin Gothic Medium" w:cs="Times New Roman"/>
          <w:sz w:val="20"/>
          <w:szCs w:val="20"/>
        </w:rPr>
        <w:t>.praktijkinfo.nl</w:t>
      </w:r>
      <w:proofErr w:type="gramEnd"/>
    </w:p>
    <w:p w14:paraId="68F536B5" w14:textId="77777777" w:rsidR="008552C5" w:rsidRPr="00B201B4" w:rsidRDefault="008552C5" w:rsidP="008552C5">
      <w:pPr>
        <w:spacing w:after="0" w:line="240" w:lineRule="auto"/>
        <w:rPr>
          <w:rFonts w:ascii="Franklin Gothic Medium" w:eastAsia="Times New Roman" w:hAnsi="Franklin Gothic Medium" w:cs="Times New Roman"/>
          <w:bCs/>
          <w:sz w:val="20"/>
          <w:szCs w:val="20"/>
        </w:rPr>
      </w:pPr>
    </w:p>
    <w:p w14:paraId="2240B09F" w14:textId="23FB5A94" w:rsidR="008552C5" w:rsidRPr="00B201B4" w:rsidRDefault="008552C5" w:rsidP="008552C5">
      <w:pPr>
        <w:rPr>
          <w:rFonts w:ascii="Franklin Gothic Medium" w:eastAsia="Times New Roman" w:hAnsi="Franklin Gothic Medium" w:cs="Times New Roman"/>
          <w:color w:val="FF0000"/>
          <w:sz w:val="20"/>
          <w:szCs w:val="20"/>
        </w:rPr>
      </w:pPr>
      <w:r w:rsidRPr="00B201B4">
        <w:rPr>
          <w:rFonts w:ascii="Franklin Gothic Medium" w:eastAsia="Times New Roman" w:hAnsi="Franklin Gothic Medium" w:cs="Times New Roman"/>
          <w:sz w:val="20"/>
          <w:szCs w:val="20"/>
        </w:rPr>
        <w:t>In dit hoofdstuk wordt de samenstelling van de huisartsenpraktijk, gevestigd in Medisch Centrum Tolli</w:t>
      </w:r>
      <w:r w:rsidR="009F3AF0">
        <w:rPr>
          <w:rFonts w:ascii="Franklin Gothic Medium" w:eastAsia="Times New Roman" w:hAnsi="Franklin Gothic Medium" w:cs="Times New Roman"/>
          <w:sz w:val="20"/>
          <w:szCs w:val="20"/>
        </w:rPr>
        <w:t>us, besproken zoals deze in 20</w:t>
      </w:r>
      <w:r w:rsidR="00631491">
        <w:rPr>
          <w:rFonts w:ascii="Franklin Gothic Medium" w:eastAsia="Times New Roman" w:hAnsi="Franklin Gothic Medium" w:cs="Times New Roman"/>
          <w:sz w:val="20"/>
          <w:szCs w:val="20"/>
        </w:rPr>
        <w:t>20</w:t>
      </w:r>
      <w:r w:rsidRPr="00B201B4">
        <w:rPr>
          <w:rFonts w:ascii="Franklin Gothic Medium" w:eastAsia="Times New Roman" w:hAnsi="Franklin Gothic Medium" w:cs="Times New Roman"/>
          <w:sz w:val="20"/>
          <w:szCs w:val="20"/>
        </w:rPr>
        <w:t xml:space="preserve"> was; de populatie, praktijkkenmerken, werkwijze, evenals de openingstijden</w:t>
      </w:r>
      <w:r w:rsidRPr="00B201B4">
        <w:rPr>
          <w:rFonts w:ascii="Franklin Gothic Medium" w:eastAsia="Times New Roman" w:hAnsi="Franklin Gothic Medium" w:cs="Times New Roman"/>
          <w:color w:val="FF0000"/>
          <w:sz w:val="20"/>
          <w:szCs w:val="20"/>
        </w:rPr>
        <w:t>.</w:t>
      </w:r>
    </w:p>
    <w:p w14:paraId="26C488B3" w14:textId="77777777" w:rsidR="008552C5" w:rsidRPr="00B201B4" w:rsidRDefault="008552C5" w:rsidP="008552C5">
      <w:pPr>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Daarnaast wordt besproken welke disciplines werkzaam zijn in Medisch Centrum Tollius.</w:t>
      </w:r>
    </w:p>
    <w:p w14:paraId="5CBCF2B3" w14:textId="77777777" w:rsidR="008552C5" w:rsidRPr="00B201B4" w:rsidRDefault="008552C5" w:rsidP="008552C5">
      <w:pPr>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 xml:space="preserve">De samenstelling van de </w:t>
      </w:r>
      <w:proofErr w:type="spellStart"/>
      <w:r w:rsidRPr="00B201B4">
        <w:rPr>
          <w:rFonts w:ascii="Franklin Gothic Medium" w:eastAsia="Times New Roman" w:hAnsi="Franklin Gothic Medium" w:cs="Times New Roman"/>
          <w:sz w:val="20"/>
          <w:szCs w:val="20"/>
        </w:rPr>
        <w:t>Hagro</w:t>
      </w:r>
      <w:proofErr w:type="spellEnd"/>
      <w:r w:rsidRPr="00B201B4">
        <w:rPr>
          <w:rFonts w:ascii="Franklin Gothic Medium" w:eastAsia="Times New Roman" w:hAnsi="Franklin Gothic Medium" w:cs="Times New Roman"/>
          <w:sz w:val="20"/>
          <w:szCs w:val="20"/>
        </w:rPr>
        <w:t xml:space="preserve"> en de waarneemregeling worden genoemd.</w:t>
      </w:r>
    </w:p>
    <w:p w14:paraId="57B7954B" w14:textId="77777777" w:rsidR="008552C5" w:rsidRPr="00B201B4" w:rsidRDefault="008552C5" w:rsidP="008552C5">
      <w:pPr>
        <w:spacing w:after="0" w:line="240" w:lineRule="auto"/>
        <w:rPr>
          <w:rFonts w:ascii="Franklin Gothic Medium" w:eastAsia="Times New Roman" w:hAnsi="Franklin Gothic Medium" w:cs="Times New Roman"/>
          <w:bCs/>
          <w:sz w:val="20"/>
          <w:szCs w:val="20"/>
        </w:rPr>
      </w:pPr>
    </w:p>
    <w:p w14:paraId="38E73709" w14:textId="77777777" w:rsidR="008552C5" w:rsidRPr="00264E94" w:rsidRDefault="008552C5" w:rsidP="008552C5">
      <w:pPr>
        <w:rPr>
          <w:rFonts w:ascii="Franklin Gothic Medium" w:eastAsia="Times New Roman" w:hAnsi="Franklin Gothic Medium" w:cs="Times New Roman"/>
          <w:b/>
          <w:sz w:val="20"/>
          <w:szCs w:val="20"/>
        </w:rPr>
      </w:pPr>
      <w:r w:rsidRPr="00264E94">
        <w:rPr>
          <w:rFonts w:ascii="Franklin Gothic Medium" w:eastAsia="Times New Roman" w:hAnsi="Franklin Gothic Medium" w:cs="Times New Roman"/>
          <w:b/>
          <w:sz w:val="20"/>
          <w:szCs w:val="20"/>
        </w:rPr>
        <w:t>1.1</w:t>
      </w:r>
      <w:r w:rsidRPr="00264E94">
        <w:rPr>
          <w:rFonts w:ascii="Franklin Gothic Medium" w:eastAsia="Times New Roman" w:hAnsi="Franklin Gothic Medium" w:cs="Times New Roman"/>
          <w:b/>
          <w:sz w:val="20"/>
          <w:szCs w:val="20"/>
        </w:rPr>
        <w:tab/>
        <w:t>Totstandkoming van de praktijk</w:t>
      </w:r>
    </w:p>
    <w:p w14:paraId="1937377A" w14:textId="405D505F" w:rsidR="008552C5" w:rsidRPr="00B201B4" w:rsidRDefault="008552C5" w:rsidP="008552C5">
      <w:pPr>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 xml:space="preserve">Op de J. </w:t>
      </w:r>
      <w:proofErr w:type="spellStart"/>
      <w:r w:rsidRPr="00B201B4">
        <w:rPr>
          <w:rFonts w:ascii="Franklin Gothic Medium" w:eastAsia="Times New Roman" w:hAnsi="Franklin Gothic Medium" w:cs="Times New Roman"/>
          <w:sz w:val="20"/>
          <w:szCs w:val="20"/>
        </w:rPr>
        <w:t>Tolliusstraat</w:t>
      </w:r>
      <w:proofErr w:type="spellEnd"/>
      <w:r w:rsidRPr="00B201B4">
        <w:rPr>
          <w:rFonts w:ascii="Franklin Gothic Medium" w:eastAsia="Times New Roman" w:hAnsi="Franklin Gothic Medium" w:cs="Times New Roman"/>
          <w:sz w:val="20"/>
          <w:szCs w:val="20"/>
        </w:rPr>
        <w:t xml:space="preserve"> werd in 1973 een huisartsenpraktijk geopend. De huisartsen W. </w:t>
      </w:r>
      <w:proofErr w:type="spellStart"/>
      <w:r w:rsidRPr="00B201B4">
        <w:rPr>
          <w:rFonts w:ascii="Franklin Gothic Medium" w:eastAsia="Times New Roman" w:hAnsi="Franklin Gothic Medium" w:cs="Times New Roman"/>
          <w:sz w:val="20"/>
          <w:szCs w:val="20"/>
        </w:rPr>
        <w:t>Andriese</w:t>
      </w:r>
      <w:proofErr w:type="spellEnd"/>
      <w:r w:rsidRPr="00B201B4">
        <w:rPr>
          <w:rFonts w:ascii="Franklin Gothic Medium" w:eastAsia="Times New Roman" w:hAnsi="Franklin Gothic Medium" w:cs="Times New Roman"/>
          <w:sz w:val="20"/>
          <w:szCs w:val="20"/>
        </w:rPr>
        <w:t>, I</w:t>
      </w:r>
      <w:r w:rsidRPr="00B201B4">
        <w:rPr>
          <w:rFonts w:ascii="Franklin Gothic Medium" w:eastAsia="Times New Roman" w:hAnsi="Franklin Gothic Medium" w:cs="Times New Roman"/>
          <w:color w:val="000000"/>
          <w:sz w:val="20"/>
          <w:szCs w:val="20"/>
        </w:rPr>
        <w:t>. de</w:t>
      </w:r>
      <w:r w:rsidRPr="00B201B4">
        <w:rPr>
          <w:rFonts w:ascii="Franklin Gothic Medium" w:eastAsia="Times New Roman" w:hAnsi="Franklin Gothic Medium" w:cs="Times New Roman"/>
          <w:sz w:val="20"/>
          <w:szCs w:val="20"/>
        </w:rPr>
        <w:t xml:space="preserve"> Jongh-Kilian, F. Fokkema, W. Berger en H</w:t>
      </w:r>
      <w:r w:rsidR="00284944" w:rsidRPr="00B201B4">
        <w:rPr>
          <w:rFonts w:ascii="Franklin Gothic Medium" w:eastAsia="Times New Roman" w:hAnsi="Franklin Gothic Medium" w:cs="Times New Roman"/>
          <w:sz w:val="20"/>
          <w:szCs w:val="20"/>
        </w:rPr>
        <w:t>.</w:t>
      </w:r>
      <w:r w:rsidRPr="00B201B4">
        <w:rPr>
          <w:rFonts w:ascii="Franklin Gothic Medium" w:eastAsia="Times New Roman" w:hAnsi="Franklin Gothic Medium" w:cs="Times New Roman"/>
          <w:sz w:val="20"/>
          <w:szCs w:val="20"/>
        </w:rPr>
        <w:t xml:space="preserve"> den Hertog waren de eerste praktijkhouders.</w:t>
      </w:r>
    </w:p>
    <w:p w14:paraId="765809AD" w14:textId="77777777" w:rsidR="008552C5" w:rsidRPr="00B201B4" w:rsidRDefault="008552C5" w:rsidP="008552C5">
      <w:pPr>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In de huisartsenpraktijk waren indertijd geen andere disciplines werkzaam.</w:t>
      </w:r>
    </w:p>
    <w:p w14:paraId="2A782131" w14:textId="77777777" w:rsidR="008552C5" w:rsidRPr="00B201B4" w:rsidRDefault="008552C5" w:rsidP="008552C5">
      <w:pPr>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 xml:space="preserve">Vooral door de vraag om een goede structuur voor de zorg voor patiënten met chronische ziekten zoals diabetes mellitus kwam in 2001 de POH </w:t>
      </w:r>
      <w:proofErr w:type="spellStart"/>
      <w:r w:rsidRPr="00B201B4">
        <w:rPr>
          <w:rFonts w:ascii="Franklin Gothic Medium" w:eastAsia="Times New Roman" w:hAnsi="Franklin Gothic Medium" w:cs="Times New Roman"/>
          <w:sz w:val="20"/>
          <w:szCs w:val="20"/>
        </w:rPr>
        <w:t>somatiek</w:t>
      </w:r>
      <w:proofErr w:type="spellEnd"/>
      <w:r w:rsidRPr="00B201B4">
        <w:rPr>
          <w:rFonts w:ascii="Franklin Gothic Medium" w:eastAsia="Times New Roman" w:hAnsi="Franklin Gothic Medium" w:cs="Times New Roman"/>
          <w:sz w:val="20"/>
          <w:szCs w:val="20"/>
        </w:rPr>
        <w:t xml:space="preserve"> in ons pand. In dat jaar werd de praktijk uitgebreid met 2 spreekkamers. </w:t>
      </w:r>
    </w:p>
    <w:p w14:paraId="59A6C60E" w14:textId="455DA546" w:rsidR="008552C5" w:rsidRPr="00B201B4" w:rsidRDefault="008552C5" w:rsidP="008552C5">
      <w:pPr>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De zorgvraag nam toe en de vraag naar nauwere samenwerking tussen meerdere disciplines maakte dat ons pand in 2012 uitgebreid verbouwd werd.</w:t>
      </w:r>
      <w:r w:rsidR="009F3AF0">
        <w:rPr>
          <w:rFonts w:ascii="Franklin Gothic Medium" w:eastAsia="Times New Roman" w:hAnsi="Franklin Gothic Medium" w:cs="Times New Roman"/>
          <w:sz w:val="20"/>
          <w:szCs w:val="20"/>
        </w:rPr>
        <w:t xml:space="preserve"> In 2017 zijn de wachtkamers vernieuwd. </w:t>
      </w:r>
    </w:p>
    <w:p w14:paraId="17F760AF" w14:textId="691EA535" w:rsidR="008552C5" w:rsidRPr="00B201B4" w:rsidRDefault="008552C5" w:rsidP="008552C5">
      <w:pPr>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 xml:space="preserve">Een verdieping werd </w:t>
      </w:r>
      <w:proofErr w:type="gramStart"/>
      <w:r w:rsidRPr="00B201B4">
        <w:rPr>
          <w:rFonts w:ascii="Franklin Gothic Medium" w:eastAsia="Times New Roman" w:hAnsi="Franklin Gothic Medium" w:cs="Times New Roman"/>
          <w:sz w:val="20"/>
          <w:szCs w:val="20"/>
        </w:rPr>
        <w:t>bovenop</w:t>
      </w:r>
      <w:proofErr w:type="gramEnd"/>
      <w:r w:rsidRPr="00B201B4">
        <w:rPr>
          <w:rFonts w:ascii="Franklin Gothic Medium" w:eastAsia="Times New Roman" w:hAnsi="Franklin Gothic Medium" w:cs="Times New Roman"/>
          <w:sz w:val="20"/>
          <w:szCs w:val="20"/>
        </w:rPr>
        <w:t xml:space="preserve"> het gebouw geplaatst. De 200 extra vierkante meters werden gevuld door 4 huisartspraktijken, de Tollius apotheek, verloskundigenpraktijk PALA, een kamer voor de huisarts in opleiding, spreekkamers voor POH </w:t>
      </w:r>
      <w:proofErr w:type="spellStart"/>
      <w:r w:rsidRPr="00B201B4">
        <w:rPr>
          <w:rFonts w:ascii="Franklin Gothic Medium" w:eastAsia="Times New Roman" w:hAnsi="Franklin Gothic Medium" w:cs="Times New Roman"/>
          <w:sz w:val="20"/>
          <w:szCs w:val="20"/>
        </w:rPr>
        <w:t>somatiek</w:t>
      </w:r>
      <w:proofErr w:type="spellEnd"/>
      <w:r w:rsidRPr="00B201B4">
        <w:rPr>
          <w:rFonts w:ascii="Franklin Gothic Medium" w:eastAsia="Times New Roman" w:hAnsi="Franklin Gothic Medium" w:cs="Times New Roman"/>
          <w:sz w:val="20"/>
          <w:szCs w:val="20"/>
        </w:rPr>
        <w:t xml:space="preserve"> </w:t>
      </w:r>
      <w:r w:rsidR="00284944" w:rsidRPr="00B201B4">
        <w:rPr>
          <w:rFonts w:ascii="Franklin Gothic Medium" w:eastAsia="Times New Roman" w:hAnsi="Franklin Gothic Medium" w:cs="Times New Roman"/>
          <w:sz w:val="20"/>
          <w:szCs w:val="20"/>
        </w:rPr>
        <w:t>en POH</w:t>
      </w:r>
      <w:r w:rsidRPr="00B201B4">
        <w:rPr>
          <w:rFonts w:ascii="Franklin Gothic Medium" w:eastAsia="Times New Roman" w:hAnsi="Franklin Gothic Medium" w:cs="Times New Roman"/>
          <w:sz w:val="20"/>
          <w:szCs w:val="20"/>
        </w:rPr>
        <w:t xml:space="preserve"> GGZ, Buurtzorg</w:t>
      </w:r>
      <w:r w:rsidR="00C466BC" w:rsidRPr="00B201B4">
        <w:rPr>
          <w:rFonts w:ascii="Franklin Gothic Medium" w:eastAsia="Times New Roman" w:hAnsi="Franklin Gothic Medium" w:cs="Times New Roman"/>
          <w:sz w:val="20"/>
          <w:szCs w:val="20"/>
        </w:rPr>
        <w:t xml:space="preserve"> wijkverpleging, Fysiotherapie H</w:t>
      </w:r>
      <w:r w:rsidRPr="00B201B4">
        <w:rPr>
          <w:rFonts w:ascii="Franklin Gothic Medium" w:eastAsia="Times New Roman" w:hAnsi="Franklin Gothic Medium" w:cs="Times New Roman"/>
          <w:sz w:val="20"/>
          <w:szCs w:val="20"/>
        </w:rPr>
        <w:t>et Ce</w:t>
      </w:r>
      <w:r w:rsidR="00563242">
        <w:rPr>
          <w:rFonts w:ascii="Franklin Gothic Medium" w:eastAsia="Times New Roman" w:hAnsi="Franklin Gothic Medium" w:cs="Times New Roman"/>
          <w:sz w:val="20"/>
          <w:szCs w:val="20"/>
        </w:rPr>
        <w:t xml:space="preserve">ntrum, Podotherapie Eemland, </w:t>
      </w:r>
      <w:proofErr w:type="spellStart"/>
      <w:r w:rsidR="00284944" w:rsidRPr="00B201B4">
        <w:rPr>
          <w:rFonts w:ascii="Franklin Gothic Medium" w:eastAsia="Times New Roman" w:hAnsi="Franklin Gothic Medium" w:cs="Times New Roman"/>
          <w:sz w:val="20"/>
          <w:szCs w:val="20"/>
        </w:rPr>
        <w:t>Saltro</w:t>
      </w:r>
      <w:proofErr w:type="spellEnd"/>
      <w:r w:rsidR="00284944" w:rsidRPr="00B201B4">
        <w:rPr>
          <w:rFonts w:ascii="Franklin Gothic Medium" w:eastAsia="Times New Roman" w:hAnsi="Franklin Gothic Medium" w:cs="Times New Roman"/>
          <w:sz w:val="20"/>
          <w:szCs w:val="20"/>
        </w:rPr>
        <w:t xml:space="preserve"> en de </w:t>
      </w:r>
      <w:r w:rsidR="00C466BC" w:rsidRPr="00B201B4">
        <w:rPr>
          <w:rFonts w:ascii="Franklin Gothic Medium" w:eastAsia="Times New Roman" w:hAnsi="Franklin Gothic Medium" w:cs="Times New Roman"/>
          <w:sz w:val="20"/>
          <w:szCs w:val="20"/>
        </w:rPr>
        <w:t xml:space="preserve">diëtiste </w:t>
      </w:r>
      <w:r w:rsidR="00563242">
        <w:rPr>
          <w:rFonts w:ascii="Franklin Gothic Medium" w:eastAsia="Times New Roman" w:hAnsi="Franklin Gothic Medium" w:cs="Times New Roman"/>
          <w:sz w:val="20"/>
          <w:szCs w:val="20"/>
        </w:rPr>
        <w:t>Martina</w:t>
      </w:r>
      <w:r w:rsidR="00631491">
        <w:rPr>
          <w:rFonts w:ascii="Franklin Gothic Medium" w:eastAsia="Times New Roman" w:hAnsi="Franklin Gothic Medium" w:cs="Times New Roman"/>
          <w:sz w:val="20"/>
          <w:szCs w:val="20"/>
        </w:rPr>
        <w:t xml:space="preserve"> de Haan</w:t>
      </w:r>
      <w:r w:rsidR="00C466BC" w:rsidRPr="00B201B4">
        <w:rPr>
          <w:rFonts w:ascii="Franklin Gothic Medium" w:eastAsia="Times New Roman" w:hAnsi="Franklin Gothic Medium" w:cs="Times New Roman"/>
          <w:sz w:val="20"/>
          <w:szCs w:val="20"/>
        </w:rPr>
        <w:t>.</w:t>
      </w:r>
    </w:p>
    <w:p w14:paraId="50FC71D7" w14:textId="09FA52E0" w:rsidR="00631491" w:rsidRPr="00B201B4" w:rsidRDefault="008552C5" w:rsidP="008552C5">
      <w:pPr>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 xml:space="preserve">Het pand is ondergebracht in een </w:t>
      </w:r>
      <w:r w:rsidR="00284944" w:rsidRPr="00B201B4">
        <w:rPr>
          <w:rFonts w:ascii="Franklin Gothic Medium" w:eastAsia="Times New Roman" w:hAnsi="Franklin Gothic Medium" w:cs="Times New Roman"/>
          <w:sz w:val="20"/>
          <w:szCs w:val="20"/>
        </w:rPr>
        <w:t xml:space="preserve">B.V. </w:t>
      </w:r>
      <w:r w:rsidRPr="00B201B4">
        <w:rPr>
          <w:rFonts w:ascii="Franklin Gothic Medium" w:eastAsia="Times New Roman" w:hAnsi="Franklin Gothic Medium" w:cs="Times New Roman"/>
          <w:sz w:val="20"/>
          <w:szCs w:val="20"/>
        </w:rPr>
        <w:t xml:space="preserve">waarbij de 4 </w:t>
      </w:r>
      <w:proofErr w:type="spellStart"/>
      <w:r w:rsidRPr="00B201B4">
        <w:rPr>
          <w:rFonts w:ascii="Franklin Gothic Medium" w:eastAsia="Times New Roman" w:hAnsi="Franklin Gothic Medium" w:cs="Times New Roman"/>
          <w:sz w:val="20"/>
          <w:szCs w:val="20"/>
        </w:rPr>
        <w:t>praktijkhoudende</w:t>
      </w:r>
      <w:proofErr w:type="spellEnd"/>
      <w:r w:rsidRPr="00B201B4">
        <w:rPr>
          <w:rFonts w:ascii="Franklin Gothic Medium" w:eastAsia="Times New Roman" w:hAnsi="Franklin Gothic Medium" w:cs="Times New Roman"/>
          <w:sz w:val="20"/>
          <w:szCs w:val="20"/>
        </w:rPr>
        <w:t xml:space="preserve"> huisartsen, de huisartsen L. Boom, L.</w:t>
      </w:r>
      <w:r w:rsidR="00284944" w:rsidRPr="00B201B4">
        <w:rPr>
          <w:rFonts w:ascii="Franklin Gothic Medium" w:eastAsia="Times New Roman" w:hAnsi="Franklin Gothic Medium" w:cs="Times New Roman"/>
          <w:sz w:val="20"/>
          <w:szCs w:val="20"/>
        </w:rPr>
        <w:t xml:space="preserve"> </w:t>
      </w:r>
      <w:r w:rsidRPr="00B201B4">
        <w:rPr>
          <w:rFonts w:ascii="Franklin Gothic Medium" w:eastAsia="Times New Roman" w:hAnsi="Franklin Gothic Medium" w:cs="Times New Roman"/>
          <w:sz w:val="20"/>
          <w:szCs w:val="20"/>
        </w:rPr>
        <w:t>Kroft, E. Koopman en M. Smit aandeelhouder zijn. De directie wordt gevormd door M. Smit en L. Kroft. De overige disciplines huren praktijkruimte. De huisartsen A.</w:t>
      </w:r>
      <w:r w:rsidR="00284944" w:rsidRPr="00B201B4">
        <w:rPr>
          <w:rFonts w:ascii="Franklin Gothic Medium" w:eastAsia="Times New Roman" w:hAnsi="Franklin Gothic Medium" w:cs="Times New Roman"/>
          <w:sz w:val="20"/>
          <w:szCs w:val="20"/>
        </w:rPr>
        <w:t xml:space="preserve"> </w:t>
      </w:r>
      <w:r w:rsidRPr="00B201B4">
        <w:rPr>
          <w:rFonts w:ascii="Franklin Gothic Medium" w:eastAsia="Times New Roman" w:hAnsi="Franklin Gothic Medium" w:cs="Times New Roman"/>
          <w:sz w:val="20"/>
          <w:szCs w:val="20"/>
        </w:rPr>
        <w:t>Cox en V.</w:t>
      </w:r>
      <w:r w:rsidR="00284944" w:rsidRPr="00B201B4">
        <w:rPr>
          <w:rFonts w:ascii="Franklin Gothic Medium" w:eastAsia="Times New Roman" w:hAnsi="Franklin Gothic Medium" w:cs="Times New Roman"/>
          <w:sz w:val="20"/>
          <w:szCs w:val="20"/>
        </w:rPr>
        <w:t xml:space="preserve"> </w:t>
      </w:r>
      <w:r w:rsidRPr="00B201B4">
        <w:rPr>
          <w:rFonts w:ascii="Franklin Gothic Medium" w:eastAsia="Times New Roman" w:hAnsi="Franklin Gothic Medium" w:cs="Times New Roman"/>
          <w:sz w:val="20"/>
          <w:szCs w:val="20"/>
        </w:rPr>
        <w:t>Westerling zijn respectievelijk vaste waarnemers in de praktijken van d</w:t>
      </w:r>
      <w:r w:rsidR="00631491">
        <w:rPr>
          <w:rFonts w:ascii="Franklin Gothic Medium" w:eastAsia="Times New Roman" w:hAnsi="Franklin Gothic Medium" w:cs="Times New Roman"/>
          <w:sz w:val="20"/>
          <w:szCs w:val="20"/>
        </w:rPr>
        <w:t>okter</w:t>
      </w:r>
      <w:r w:rsidRPr="00B201B4">
        <w:rPr>
          <w:rFonts w:ascii="Franklin Gothic Medium" w:eastAsia="Times New Roman" w:hAnsi="Franklin Gothic Medium" w:cs="Times New Roman"/>
          <w:sz w:val="20"/>
          <w:szCs w:val="20"/>
        </w:rPr>
        <w:t xml:space="preserve"> Smit en </w:t>
      </w:r>
      <w:proofErr w:type="gramStart"/>
      <w:r w:rsidRPr="00B201B4">
        <w:rPr>
          <w:rFonts w:ascii="Franklin Gothic Medium" w:eastAsia="Times New Roman" w:hAnsi="Franklin Gothic Medium" w:cs="Times New Roman"/>
          <w:sz w:val="20"/>
          <w:szCs w:val="20"/>
        </w:rPr>
        <w:t>d</w:t>
      </w:r>
      <w:r w:rsidR="00631491">
        <w:rPr>
          <w:rFonts w:ascii="Franklin Gothic Medium" w:eastAsia="Times New Roman" w:hAnsi="Franklin Gothic Medium" w:cs="Times New Roman"/>
          <w:sz w:val="20"/>
          <w:szCs w:val="20"/>
        </w:rPr>
        <w:t xml:space="preserve">okter </w:t>
      </w:r>
      <w:r w:rsidRPr="00B201B4">
        <w:rPr>
          <w:rFonts w:ascii="Franklin Gothic Medium" w:eastAsia="Times New Roman" w:hAnsi="Franklin Gothic Medium" w:cs="Times New Roman"/>
          <w:sz w:val="20"/>
          <w:szCs w:val="20"/>
        </w:rPr>
        <w:t xml:space="preserve"> Kroft</w:t>
      </w:r>
      <w:proofErr w:type="gramEnd"/>
      <w:r w:rsidRPr="00B201B4">
        <w:rPr>
          <w:rFonts w:ascii="Franklin Gothic Medium" w:eastAsia="Times New Roman" w:hAnsi="Franklin Gothic Medium" w:cs="Times New Roman"/>
          <w:sz w:val="20"/>
          <w:szCs w:val="20"/>
        </w:rPr>
        <w:t xml:space="preserve"> respectievelijk d</w:t>
      </w:r>
      <w:r w:rsidR="00631491">
        <w:rPr>
          <w:rFonts w:ascii="Franklin Gothic Medium" w:eastAsia="Times New Roman" w:hAnsi="Franklin Gothic Medium" w:cs="Times New Roman"/>
          <w:sz w:val="20"/>
          <w:szCs w:val="20"/>
        </w:rPr>
        <w:t xml:space="preserve">okter </w:t>
      </w:r>
      <w:r w:rsidRPr="00B201B4">
        <w:rPr>
          <w:rFonts w:ascii="Franklin Gothic Medium" w:eastAsia="Times New Roman" w:hAnsi="Franklin Gothic Medium" w:cs="Times New Roman"/>
          <w:sz w:val="20"/>
          <w:szCs w:val="20"/>
        </w:rPr>
        <w:t xml:space="preserve"> Boom en d</w:t>
      </w:r>
      <w:r w:rsidR="00631491">
        <w:rPr>
          <w:rFonts w:ascii="Franklin Gothic Medium" w:eastAsia="Times New Roman" w:hAnsi="Franklin Gothic Medium" w:cs="Times New Roman"/>
          <w:sz w:val="20"/>
          <w:szCs w:val="20"/>
        </w:rPr>
        <w:t xml:space="preserve">okter </w:t>
      </w:r>
      <w:r w:rsidRPr="00B201B4">
        <w:rPr>
          <w:rFonts w:ascii="Franklin Gothic Medium" w:eastAsia="Times New Roman" w:hAnsi="Franklin Gothic Medium" w:cs="Times New Roman"/>
          <w:sz w:val="20"/>
          <w:szCs w:val="20"/>
        </w:rPr>
        <w:t xml:space="preserve"> Koopman</w:t>
      </w:r>
      <w:r w:rsidR="00631491">
        <w:rPr>
          <w:rFonts w:ascii="Franklin Gothic Medium" w:eastAsia="Times New Roman" w:hAnsi="Franklin Gothic Medium" w:cs="Times New Roman"/>
          <w:sz w:val="20"/>
          <w:szCs w:val="20"/>
        </w:rPr>
        <w:t xml:space="preserve">. </w:t>
      </w:r>
      <w:r w:rsidR="00631491">
        <w:rPr>
          <w:rFonts w:ascii="Franklin Gothic Medium" w:eastAsia="Times New Roman" w:hAnsi="Franklin Gothic Medium" w:cs="Times New Roman"/>
          <w:sz w:val="20"/>
          <w:szCs w:val="20"/>
        </w:rPr>
        <w:br/>
        <w:t>Per 01.09.2020 is huisarts Westerling in een ander</w:t>
      </w:r>
      <w:r w:rsidR="00563242">
        <w:rPr>
          <w:rFonts w:ascii="Franklin Gothic Medium" w:eastAsia="Times New Roman" w:hAnsi="Franklin Gothic Medium" w:cs="Times New Roman"/>
          <w:sz w:val="20"/>
          <w:szCs w:val="20"/>
        </w:rPr>
        <w:t>e praktijk gaan werken. Dokter</w:t>
      </w:r>
      <w:r w:rsidR="00631491">
        <w:rPr>
          <w:rFonts w:ascii="Franklin Gothic Medium" w:eastAsia="Times New Roman" w:hAnsi="Franklin Gothic Medium" w:cs="Times New Roman"/>
          <w:sz w:val="20"/>
          <w:szCs w:val="20"/>
        </w:rPr>
        <w:t xml:space="preserve"> H. Stam is toen gestart als vaste waarnemer in de praktijken voor dr. </w:t>
      </w:r>
      <w:r w:rsidR="00563242">
        <w:rPr>
          <w:rFonts w:ascii="Franklin Gothic Medium" w:eastAsia="Times New Roman" w:hAnsi="Franklin Gothic Medium" w:cs="Times New Roman"/>
          <w:sz w:val="20"/>
          <w:szCs w:val="20"/>
        </w:rPr>
        <w:t>Koopman en dokter Kroft en dokter</w:t>
      </w:r>
      <w:r w:rsidR="00631491">
        <w:rPr>
          <w:rFonts w:ascii="Franklin Gothic Medium" w:eastAsia="Times New Roman" w:hAnsi="Franklin Gothic Medium" w:cs="Times New Roman"/>
          <w:sz w:val="20"/>
          <w:szCs w:val="20"/>
        </w:rPr>
        <w:t xml:space="preserve"> Cox is de vaste waarnemer in de praktijken van dokter Boom en dokter Smit</w:t>
      </w:r>
    </w:p>
    <w:p w14:paraId="555B1C49" w14:textId="77777777" w:rsidR="008552C5" w:rsidRPr="00B201B4" w:rsidRDefault="008552C5" w:rsidP="008552C5">
      <w:pPr>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We zijn erg blij dat we sinds de verbouwing onze patiënten meer faciliteiten, op een laagdrempelige manier aan kunnen bieden.</w:t>
      </w:r>
    </w:p>
    <w:p w14:paraId="23590918" w14:textId="77777777" w:rsidR="008552C5" w:rsidRPr="00B201B4" w:rsidRDefault="008552C5" w:rsidP="008552C5">
      <w:pPr>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Het nauwer samenwerken met verschillende disciplines</w:t>
      </w:r>
      <w:r w:rsidRPr="00B201B4">
        <w:rPr>
          <w:rFonts w:ascii="Franklin Gothic Medium" w:eastAsia="Times New Roman" w:hAnsi="Franklin Gothic Medium" w:cs="Times New Roman"/>
          <w:color w:val="FF0000"/>
          <w:sz w:val="20"/>
          <w:szCs w:val="20"/>
        </w:rPr>
        <w:t xml:space="preserve"> </w:t>
      </w:r>
      <w:r w:rsidRPr="00B201B4">
        <w:rPr>
          <w:rFonts w:ascii="Franklin Gothic Medium" w:eastAsia="Times New Roman" w:hAnsi="Franklin Gothic Medium" w:cs="Times New Roman"/>
          <w:sz w:val="20"/>
          <w:szCs w:val="20"/>
        </w:rPr>
        <w:t>levert kwaliteitsverbetering en gemak op voor onze clientèle en werkplezier voor de zorgverleners.</w:t>
      </w:r>
    </w:p>
    <w:p w14:paraId="29BE98C4" w14:textId="77777777" w:rsidR="008552C5" w:rsidRPr="00B201B4" w:rsidRDefault="008552C5" w:rsidP="008552C5">
      <w:pPr>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br w:type="page"/>
      </w:r>
    </w:p>
    <w:p w14:paraId="7EA8612D" w14:textId="397203C0" w:rsidR="004D1B03" w:rsidRPr="00264E94" w:rsidRDefault="004D1B03" w:rsidP="004D1B03">
      <w:pPr>
        <w:rPr>
          <w:rFonts w:ascii="Franklin Gothic Medium" w:eastAsia="Times New Roman" w:hAnsi="Franklin Gothic Medium" w:cs="Times New Roman"/>
          <w:b/>
          <w:sz w:val="20"/>
          <w:szCs w:val="20"/>
        </w:rPr>
      </w:pPr>
      <w:r w:rsidRPr="00264E94">
        <w:rPr>
          <w:rFonts w:ascii="Franklin Gothic Medium" w:eastAsia="Times New Roman" w:hAnsi="Franklin Gothic Medium" w:cs="Times New Roman"/>
          <w:b/>
          <w:sz w:val="20"/>
          <w:szCs w:val="20"/>
        </w:rPr>
        <w:lastRenderedPageBreak/>
        <w:t xml:space="preserve">1.2 </w:t>
      </w:r>
      <w:r w:rsidRPr="00264E94">
        <w:rPr>
          <w:rFonts w:ascii="Franklin Gothic Medium" w:eastAsia="Times New Roman" w:hAnsi="Franklin Gothic Medium" w:cs="Times New Roman"/>
          <w:b/>
          <w:sz w:val="20"/>
          <w:szCs w:val="20"/>
        </w:rPr>
        <w:tab/>
        <w:t>Praktijkmedewerkers</w:t>
      </w:r>
    </w:p>
    <w:p w14:paraId="1CA4FE7A" w14:textId="72D26AEB" w:rsidR="004D1B03" w:rsidRPr="00B201B4" w:rsidRDefault="00921B3A" w:rsidP="004D1B03">
      <w:pPr>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De praktijkhouders in 20</w:t>
      </w:r>
      <w:r w:rsidR="00631491">
        <w:rPr>
          <w:rFonts w:ascii="Franklin Gothic Medium" w:eastAsia="Times New Roman" w:hAnsi="Franklin Gothic Medium" w:cs="Times New Roman"/>
          <w:sz w:val="20"/>
          <w:szCs w:val="20"/>
        </w:rPr>
        <w:t>20</w:t>
      </w:r>
      <w:r w:rsidR="004D1B03" w:rsidRPr="00B201B4">
        <w:rPr>
          <w:rFonts w:ascii="Franklin Gothic Medium" w:eastAsia="Times New Roman" w:hAnsi="Franklin Gothic Medium" w:cs="Times New Roman"/>
          <w:sz w:val="20"/>
          <w:szCs w:val="20"/>
        </w:rPr>
        <w:t xml:space="preserve"> zijn de huisartsen L. Boom, E. Koopman, L. Kroft en M. Smit.</w:t>
      </w:r>
    </w:p>
    <w:p w14:paraId="00C33CDB" w14:textId="706A68F4" w:rsidR="004D1B03" w:rsidRPr="00B201B4" w:rsidRDefault="004D1B03" w:rsidP="004D1B03">
      <w:pPr>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 xml:space="preserve">De praktijken van de huisartsen </w:t>
      </w:r>
      <w:r w:rsidR="007C515C">
        <w:rPr>
          <w:rFonts w:ascii="Franklin Gothic Medium" w:eastAsia="Times New Roman" w:hAnsi="Franklin Gothic Medium" w:cs="Times New Roman"/>
          <w:sz w:val="20"/>
          <w:szCs w:val="20"/>
        </w:rPr>
        <w:t>Koopman</w:t>
      </w:r>
      <w:r w:rsidRPr="00B201B4">
        <w:rPr>
          <w:rFonts w:ascii="Franklin Gothic Medium" w:eastAsia="Times New Roman" w:hAnsi="Franklin Gothic Medium" w:cs="Times New Roman"/>
          <w:sz w:val="20"/>
          <w:szCs w:val="20"/>
        </w:rPr>
        <w:t xml:space="preserve"> en K</w:t>
      </w:r>
      <w:r w:rsidR="007C515C">
        <w:rPr>
          <w:rFonts w:ascii="Franklin Gothic Medium" w:eastAsia="Times New Roman" w:hAnsi="Franklin Gothic Medium" w:cs="Times New Roman"/>
          <w:sz w:val="20"/>
          <w:szCs w:val="20"/>
        </w:rPr>
        <w:t>roft</w:t>
      </w:r>
      <w:r w:rsidRPr="00B201B4">
        <w:rPr>
          <w:rFonts w:ascii="Franklin Gothic Medium" w:eastAsia="Times New Roman" w:hAnsi="Franklin Gothic Medium" w:cs="Times New Roman"/>
          <w:sz w:val="20"/>
          <w:szCs w:val="20"/>
        </w:rPr>
        <w:t xml:space="preserve"> worden ondersteund door </w:t>
      </w:r>
      <w:r w:rsidR="007C515C">
        <w:rPr>
          <w:rFonts w:ascii="Franklin Gothic Medium" w:eastAsia="Times New Roman" w:hAnsi="Franklin Gothic Medium" w:cs="Times New Roman"/>
          <w:sz w:val="20"/>
          <w:szCs w:val="20"/>
        </w:rPr>
        <w:t>H. Stam</w:t>
      </w:r>
      <w:r w:rsidRPr="00B201B4">
        <w:rPr>
          <w:rFonts w:ascii="Franklin Gothic Medium" w:eastAsia="Times New Roman" w:hAnsi="Franklin Gothic Medium" w:cs="Times New Roman"/>
          <w:sz w:val="20"/>
          <w:szCs w:val="20"/>
        </w:rPr>
        <w:t xml:space="preserve">, de praktijken van dokter </w:t>
      </w:r>
      <w:r w:rsidR="007C515C">
        <w:rPr>
          <w:rFonts w:ascii="Franklin Gothic Medium" w:eastAsia="Times New Roman" w:hAnsi="Franklin Gothic Medium" w:cs="Times New Roman"/>
          <w:sz w:val="20"/>
          <w:szCs w:val="20"/>
        </w:rPr>
        <w:t>Boom</w:t>
      </w:r>
      <w:r w:rsidRPr="00B201B4">
        <w:rPr>
          <w:rFonts w:ascii="Franklin Gothic Medium" w:eastAsia="Times New Roman" w:hAnsi="Franklin Gothic Medium" w:cs="Times New Roman"/>
          <w:sz w:val="20"/>
          <w:szCs w:val="20"/>
        </w:rPr>
        <w:t xml:space="preserve"> en </w:t>
      </w:r>
      <w:r w:rsidR="007C515C">
        <w:rPr>
          <w:rFonts w:ascii="Franklin Gothic Medium" w:eastAsia="Times New Roman" w:hAnsi="Franklin Gothic Medium" w:cs="Times New Roman"/>
          <w:sz w:val="20"/>
          <w:szCs w:val="20"/>
        </w:rPr>
        <w:t xml:space="preserve">Smit </w:t>
      </w:r>
      <w:r w:rsidRPr="00B201B4">
        <w:rPr>
          <w:rFonts w:ascii="Franklin Gothic Medium" w:eastAsia="Times New Roman" w:hAnsi="Franklin Gothic Medium" w:cs="Times New Roman"/>
          <w:sz w:val="20"/>
          <w:szCs w:val="20"/>
        </w:rPr>
        <w:t>door A. Cox, beide waarnemend huisarts in vaste dienst.</w:t>
      </w:r>
    </w:p>
    <w:p w14:paraId="5D024951" w14:textId="287378F4" w:rsidR="004D1B03" w:rsidRPr="00B201B4" w:rsidRDefault="00921B3A" w:rsidP="004D1B03">
      <w:pPr>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In 20</w:t>
      </w:r>
      <w:r w:rsidR="00631491">
        <w:rPr>
          <w:rFonts w:ascii="Franklin Gothic Medium" w:eastAsia="Times New Roman" w:hAnsi="Franklin Gothic Medium" w:cs="Times New Roman"/>
          <w:sz w:val="20"/>
          <w:szCs w:val="20"/>
        </w:rPr>
        <w:t>20</w:t>
      </w:r>
      <w:r>
        <w:rPr>
          <w:rFonts w:ascii="Franklin Gothic Medium" w:eastAsia="Times New Roman" w:hAnsi="Franklin Gothic Medium" w:cs="Times New Roman"/>
          <w:sz w:val="20"/>
          <w:szCs w:val="20"/>
        </w:rPr>
        <w:t xml:space="preserve"> was tot </w:t>
      </w:r>
      <w:r w:rsidR="0009414E">
        <w:rPr>
          <w:rFonts w:ascii="Franklin Gothic Medium" w:eastAsia="Times New Roman" w:hAnsi="Franklin Gothic Medium" w:cs="Times New Roman"/>
          <w:sz w:val="20"/>
          <w:szCs w:val="20"/>
        </w:rPr>
        <w:t>juni</w:t>
      </w:r>
      <w:r w:rsidR="00AA2161">
        <w:rPr>
          <w:rFonts w:ascii="Franklin Gothic Medium" w:eastAsia="Times New Roman" w:hAnsi="Franklin Gothic Medium" w:cs="Times New Roman"/>
          <w:sz w:val="20"/>
          <w:szCs w:val="20"/>
        </w:rPr>
        <w:t xml:space="preserve"> </w:t>
      </w:r>
      <w:proofErr w:type="gramStart"/>
      <w:r w:rsidR="00631491">
        <w:rPr>
          <w:rFonts w:ascii="Franklin Gothic Medium" w:eastAsia="Times New Roman" w:hAnsi="Franklin Gothic Medium" w:cs="Times New Roman"/>
          <w:sz w:val="20"/>
          <w:szCs w:val="20"/>
        </w:rPr>
        <w:t>T</w:t>
      </w:r>
      <w:r w:rsidR="0009414E">
        <w:rPr>
          <w:rFonts w:ascii="Franklin Gothic Medium" w:eastAsia="Times New Roman" w:hAnsi="Franklin Gothic Medium" w:cs="Times New Roman"/>
          <w:sz w:val="20"/>
          <w:szCs w:val="20"/>
        </w:rPr>
        <w:t xml:space="preserve"> </w:t>
      </w:r>
      <w:r w:rsidR="00631491">
        <w:rPr>
          <w:rFonts w:ascii="Franklin Gothic Medium" w:eastAsia="Times New Roman" w:hAnsi="Franklin Gothic Medium" w:cs="Times New Roman"/>
          <w:sz w:val="20"/>
          <w:szCs w:val="20"/>
        </w:rPr>
        <w:t>.Broeder</w:t>
      </w:r>
      <w:proofErr w:type="gramEnd"/>
      <w:r>
        <w:rPr>
          <w:rFonts w:ascii="Franklin Gothic Medium" w:eastAsia="Times New Roman" w:hAnsi="Franklin Gothic Medium" w:cs="Times New Roman"/>
          <w:sz w:val="20"/>
          <w:szCs w:val="20"/>
        </w:rPr>
        <w:t xml:space="preserve"> de huisarts in opleiding. </w:t>
      </w:r>
      <w:r w:rsidR="0009414E">
        <w:rPr>
          <w:rFonts w:ascii="Franklin Gothic Medium" w:eastAsia="Times New Roman" w:hAnsi="Franklin Gothic Medium" w:cs="Times New Roman"/>
          <w:sz w:val="20"/>
          <w:szCs w:val="20"/>
        </w:rPr>
        <w:t>H</w:t>
      </w:r>
      <w:r>
        <w:rPr>
          <w:rFonts w:ascii="Franklin Gothic Medium" w:eastAsia="Times New Roman" w:hAnsi="Franklin Gothic Medium" w:cs="Times New Roman"/>
          <w:sz w:val="20"/>
          <w:szCs w:val="20"/>
        </w:rPr>
        <w:t xml:space="preserve">ij </w:t>
      </w:r>
      <w:r w:rsidR="004D1B03" w:rsidRPr="00B201B4">
        <w:rPr>
          <w:rFonts w:ascii="Franklin Gothic Medium" w:eastAsia="Times New Roman" w:hAnsi="Franklin Gothic Medium" w:cs="Times New Roman"/>
          <w:sz w:val="20"/>
          <w:szCs w:val="20"/>
        </w:rPr>
        <w:t xml:space="preserve">was verbonden aan </w:t>
      </w:r>
      <w:r>
        <w:rPr>
          <w:rFonts w:ascii="Franklin Gothic Medium" w:eastAsia="Times New Roman" w:hAnsi="Franklin Gothic Medium" w:cs="Times New Roman"/>
          <w:sz w:val="20"/>
          <w:szCs w:val="20"/>
        </w:rPr>
        <w:t xml:space="preserve">de praktijk van opleider Kroft en zat in het </w:t>
      </w:r>
      <w:r w:rsidR="0009414E">
        <w:rPr>
          <w:rFonts w:ascii="Franklin Gothic Medium" w:eastAsia="Times New Roman" w:hAnsi="Franklin Gothic Medium" w:cs="Times New Roman"/>
          <w:sz w:val="20"/>
          <w:szCs w:val="20"/>
        </w:rPr>
        <w:t>laatste</w:t>
      </w:r>
      <w:r>
        <w:rPr>
          <w:rFonts w:ascii="Franklin Gothic Medium" w:eastAsia="Times New Roman" w:hAnsi="Franklin Gothic Medium" w:cs="Times New Roman"/>
          <w:sz w:val="20"/>
          <w:szCs w:val="20"/>
        </w:rPr>
        <w:t xml:space="preserve"> jaar van </w:t>
      </w:r>
      <w:r w:rsidR="0009414E">
        <w:rPr>
          <w:rFonts w:ascii="Franklin Gothic Medium" w:eastAsia="Times New Roman" w:hAnsi="Franklin Gothic Medium" w:cs="Times New Roman"/>
          <w:sz w:val="20"/>
          <w:szCs w:val="20"/>
        </w:rPr>
        <w:t xml:space="preserve">zijn </w:t>
      </w:r>
      <w:r>
        <w:rPr>
          <w:rFonts w:ascii="Franklin Gothic Medium" w:eastAsia="Times New Roman" w:hAnsi="Franklin Gothic Medium" w:cs="Times New Roman"/>
          <w:sz w:val="20"/>
          <w:szCs w:val="20"/>
        </w:rPr>
        <w:t>opleiding.</w:t>
      </w:r>
      <w:r w:rsidR="0009414E">
        <w:rPr>
          <w:rFonts w:ascii="Franklin Gothic Medium" w:eastAsia="Times New Roman" w:hAnsi="Franklin Gothic Medium" w:cs="Times New Roman"/>
          <w:sz w:val="20"/>
          <w:szCs w:val="20"/>
        </w:rPr>
        <w:t xml:space="preserve"> Van juni tot aan haar zwangerschapsverlof begin oktober was M. </w:t>
      </w:r>
      <w:proofErr w:type="spellStart"/>
      <w:r w:rsidR="0009414E">
        <w:rPr>
          <w:rFonts w:ascii="Franklin Gothic Medium" w:eastAsia="Times New Roman" w:hAnsi="Franklin Gothic Medium" w:cs="Times New Roman"/>
          <w:sz w:val="20"/>
          <w:szCs w:val="20"/>
        </w:rPr>
        <w:t>Wesdorp</w:t>
      </w:r>
      <w:proofErr w:type="spellEnd"/>
      <w:r>
        <w:rPr>
          <w:rFonts w:ascii="Franklin Gothic Medium" w:eastAsia="Times New Roman" w:hAnsi="Franklin Gothic Medium" w:cs="Times New Roman"/>
          <w:sz w:val="20"/>
          <w:szCs w:val="20"/>
        </w:rPr>
        <w:t xml:space="preserve"> bij ons in de praktijk in het kader van </w:t>
      </w:r>
      <w:r w:rsidR="0009414E">
        <w:rPr>
          <w:rFonts w:ascii="Franklin Gothic Medium" w:eastAsia="Times New Roman" w:hAnsi="Franklin Gothic Medium" w:cs="Times New Roman"/>
          <w:sz w:val="20"/>
          <w:szCs w:val="20"/>
        </w:rPr>
        <w:t>haar</w:t>
      </w:r>
      <w:r w:rsidR="00AA2161">
        <w:rPr>
          <w:rFonts w:ascii="Franklin Gothic Medium" w:eastAsia="Times New Roman" w:hAnsi="Franklin Gothic Medium" w:cs="Times New Roman"/>
          <w:sz w:val="20"/>
          <w:szCs w:val="20"/>
        </w:rPr>
        <w:t xml:space="preserve"> </w:t>
      </w:r>
      <w:r>
        <w:rPr>
          <w:rFonts w:ascii="Franklin Gothic Medium" w:eastAsia="Times New Roman" w:hAnsi="Franklin Gothic Medium" w:cs="Times New Roman"/>
          <w:sz w:val="20"/>
          <w:szCs w:val="20"/>
        </w:rPr>
        <w:t>opleiding tot huisarts.</w:t>
      </w:r>
    </w:p>
    <w:p w14:paraId="3BC38544" w14:textId="43FE8CB7" w:rsidR="004D1B03" w:rsidRPr="00B201B4" w:rsidRDefault="004D1B03" w:rsidP="004D1B03">
      <w:pPr>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Regelmatig zijn er ook in 20</w:t>
      </w:r>
      <w:r w:rsidR="00631491">
        <w:rPr>
          <w:rFonts w:ascii="Franklin Gothic Medium" w:eastAsia="Times New Roman" w:hAnsi="Franklin Gothic Medium" w:cs="Times New Roman"/>
          <w:sz w:val="20"/>
          <w:szCs w:val="20"/>
        </w:rPr>
        <w:t>20</w:t>
      </w:r>
      <w:r w:rsidRPr="00B201B4">
        <w:rPr>
          <w:rFonts w:ascii="Franklin Gothic Medium" w:eastAsia="Times New Roman" w:hAnsi="Franklin Gothic Medium" w:cs="Times New Roman"/>
          <w:sz w:val="20"/>
          <w:szCs w:val="20"/>
        </w:rPr>
        <w:t xml:space="preserve"> doktersassistentes in opleiding werkzaam geweest die in dit verslag niet bij naam genoemd worden. Zij hebben succesvol hun stages afgerond.</w:t>
      </w:r>
    </w:p>
    <w:p w14:paraId="56DC42AA" w14:textId="68CEF01C" w:rsidR="004D1B03" w:rsidRPr="00B201B4" w:rsidRDefault="004D1B03" w:rsidP="004D1B03">
      <w:pPr>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Het team praktijkverpleegkundigen (P</w:t>
      </w:r>
      <w:r w:rsidR="002773D7" w:rsidRPr="00B201B4">
        <w:rPr>
          <w:rFonts w:ascii="Franklin Gothic Medium" w:eastAsia="Times New Roman" w:hAnsi="Franklin Gothic Medium" w:cs="Times New Roman"/>
          <w:sz w:val="20"/>
          <w:szCs w:val="20"/>
        </w:rPr>
        <w:t xml:space="preserve">OH </w:t>
      </w:r>
      <w:proofErr w:type="spellStart"/>
      <w:r w:rsidR="002773D7" w:rsidRPr="00B201B4">
        <w:rPr>
          <w:rFonts w:ascii="Franklin Gothic Medium" w:eastAsia="Times New Roman" w:hAnsi="Franklin Gothic Medium" w:cs="Times New Roman"/>
          <w:sz w:val="20"/>
          <w:szCs w:val="20"/>
        </w:rPr>
        <w:t>somatiek</w:t>
      </w:r>
      <w:proofErr w:type="spellEnd"/>
      <w:r w:rsidR="002773D7" w:rsidRPr="00B201B4">
        <w:rPr>
          <w:rFonts w:ascii="Franklin Gothic Medium" w:eastAsia="Times New Roman" w:hAnsi="Franklin Gothic Medium" w:cs="Times New Roman"/>
          <w:sz w:val="20"/>
          <w:szCs w:val="20"/>
        </w:rPr>
        <w:t>) is in 20</w:t>
      </w:r>
      <w:r w:rsidR="0009414E">
        <w:rPr>
          <w:rFonts w:ascii="Franklin Gothic Medium" w:eastAsia="Times New Roman" w:hAnsi="Franklin Gothic Medium" w:cs="Times New Roman"/>
          <w:sz w:val="20"/>
          <w:szCs w:val="20"/>
        </w:rPr>
        <w:t>20</w:t>
      </w:r>
      <w:r w:rsidRPr="00B201B4">
        <w:rPr>
          <w:rFonts w:ascii="Franklin Gothic Medium" w:eastAsia="Times New Roman" w:hAnsi="Franklin Gothic Medium" w:cs="Times New Roman"/>
          <w:sz w:val="20"/>
          <w:szCs w:val="20"/>
        </w:rPr>
        <w:t xml:space="preserve"> stabiel gebleven</w:t>
      </w:r>
      <w:r w:rsidR="00284944" w:rsidRPr="00B201B4">
        <w:rPr>
          <w:rFonts w:ascii="Franklin Gothic Medium" w:eastAsia="Times New Roman" w:hAnsi="Franklin Gothic Medium" w:cs="Times New Roman"/>
          <w:sz w:val="20"/>
          <w:szCs w:val="20"/>
        </w:rPr>
        <w:t xml:space="preserve">: J. </w:t>
      </w:r>
      <w:proofErr w:type="spellStart"/>
      <w:r w:rsidRPr="00B201B4">
        <w:rPr>
          <w:rFonts w:ascii="Franklin Gothic Medium" w:eastAsia="Times New Roman" w:hAnsi="Franklin Gothic Medium" w:cs="Times New Roman"/>
          <w:sz w:val="20"/>
          <w:szCs w:val="20"/>
        </w:rPr>
        <w:t>Binnenmars</w:t>
      </w:r>
      <w:proofErr w:type="spellEnd"/>
      <w:r w:rsidRPr="00B201B4">
        <w:rPr>
          <w:rFonts w:ascii="Franklin Gothic Medium" w:eastAsia="Times New Roman" w:hAnsi="Franklin Gothic Medium" w:cs="Times New Roman"/>
          <w:sz w:val="20"/>
          <w:szCs w:val="20"/>
        </w:rPr>
        <w:t xml:space="preserve">, T. </w:t>
      </w:r>
      <w:proofErr w:type="spellStart"/>
      <w:r w:rsidRPr="00B201B4">
        <w:rPr>
          <w:rFonts w:ascii="Franklin Gothic Medium" w:eastAsia="Times New Roman" w:hAnsi="Franklin Gothic Medium" w:cs="Times New Roman"/>
          <w:sz w:val="20"/>
          <w:szCs w:val="20"/>
        </w:rPr>
        <w:t>Muys</w:t>
      </w:r>
      <w:proofErr w:type="spellEnd"/>
      <w:r w:rsidRPr="00B201B4">
        <w:rPr>
          <w:rFonts w:ascii="Franklin Gothic Medium" w:eastAsia="Times New Roman" w:hAnsi="Franklin Gothic Medium" w:cs="Times New Roman"/>
          <w:sz w:val="20"/>
          <w:szCs w:val="20"/>
        </w:rPr>
        <w:t>, S.</w:t>
      </w:r>
      <w:r w:rsidR="00284944" w:rsidRPr="00B201B4">
        <w:rPr>
          <w:rFonts w:ascii="Franklin Gothic Medium" w:eastAsia="Times New Roman" w:hAnsi="Franklin Gothic Medium" w:cs="Times New Roman"/>
          <w:sz w:val="20"/>
          <w:szCs w:val="20"/>
        </w:rPr>
        <w:t xml:space="preserve"> </w:t>
      </w:r>
      <w:proofErr w:type="spellStart"/>
      <w:r w:rsidRPr="00B201B4">
        <w:rPr>
          <w:rFonts w:ascii="Franklin Gothic Medium" w:eastAsia="Times New Roman" w:hAnsi="Franklin Gothic Medium" w:cs="Times New Roman"/>
          <w:sz w:val="20"/>
          <w:szCs w:val="20"/>
        </w:rPr>
        <w:t>Galema</w:t>
      </w:r>
      <w:proofErr w:type="spellEnd"/>
      <w:r w:rsidRPr="00B201B4">
        <w:rPr>
          <w:rFonts w:ascii="Franklin Gothic Medium" w:eastAsia="Times New Roman" w:hAnsi="Franklin Gothic Medium" w:cs="Times New Roman"/>
          <w:sz w:val="20"/>
          <w:szCs w:val="20"/>
        </w:rPr>
        <w:t xml:space="preserve"> en I. </w:t>
      </w:r>
      <w:proofErr w:type="spellStart"/>
      <w:r w:rsidRPr="00B201B4">
        <w:rPr>
          <w:rFonts w:ascii="Franklin Gothic Medium" w:eastAsia="Times New Roman" w:hAnsi="Franklin Gothic Medium" w:cs="Times New Roman"/>
          <w:sz w:val="20"/>
          <w:szCs w:val="20"/>
        </w:rPr>
        <w:t>vd</w:t>
      </w:r>
      <w:proofErr w:type="spellEnd"/>
      <w:r w:rsidRPr="00B201B4">
        <w:rPr>
          <w:rFonts w:ascii="Franklin Gothic Medium" w:eastAsia="Times New Roman" w:hAnsi="Franklin Gothic Medium" w:cs="Times New Roman"/>
          <w:sz w:val="20"/>
          <w:szCs w:val="20"/>
        </w:rPr>
        <w:t xml:space="preserve"> </w:t>
      </w:r>
      <w:proofErr w:type="spellStart"/>
      <w:r w:rsidRPr="00B201B4">
        <w:rPr>
          <w:rFonts w:ascii="Franklin Gothic Medium" w:eastAsia="Times New Roman" w:hAnsi="Franklin Gothic Medium" w:cs="Times New Roman"/>
          <w:sz w:val="20"/>
          <w:szCs w:val="20"/>
        </w:rPr>
        <w:t>Brandhof</w:t>
      </w:r>
      <w:proofErr w:type="spellEnd"/>
      <w:r w:rsidRPr="00B201B4">
        <w:rPr>
          <w:rFonts w:ascii="Franklin Gothic Medium" w:eastAsia="Times New Roman" w:hAnsi="Franklin Gothic Medium" w:cs="Times New Roman"/>
          <w:sz w:val="20"/>
          <w:szCs w:val="20"/>
        </w:rPr>
        <w:t xml:space="preserve">. J. </w:t>
      </w:r>
      <w:proofErr w:type="spellStart"/>
      <w:r w:rsidRPr="00B201B4">
        <w:rPr>
          <w:rFonts w:ascii="Franklin Gothic Medium" w:eastAsia="Times New Roman" w:hAnsi="Franklin Gothic Medium" w:cs="Times New Roman"/>
          <w:sz w:val="20"/>
          <w:szCs w:val="20"/>
        </w:rPr>
        <w:t>Binnenmars</w:t>
      </w:r>
      <w:proofErr w:type="spellEnd"/>
      <w:r w:rsidRPr="00B201B4">
        <w:rPr>
          <w:rFonts w:ascii="Franklin Gothic Medium" w:eastAsia="Times New Roman" w:hAnsi="Franklin Gothic Medium" w:cs="Times New Roman"/>
          <w:sz w:val="20"/>
          <w:szCs w:val="20"/>
        </w:rPr>
        <w:t xml:space="preserve"> heeft een coördinerende rol bij de zorg voor cliënten </w:t>
      </w:r>
      <w:r w:rsidR="00284944" w:rsidRPr="00B201B4">
        <w:rPr>
          <w:rFonts w:ascii="Franklin Gothic Medium" w:eastAsia="Times New Roman" w:hAnsi="Franklin Gothic Medium" w:cs="Times New Roman"/>
          <w:sz w:val="20"/>
          <w:szCs w:val="20"/>
        </w:rPr>
        <w:t xml:space="preserve">met diabetes mellitus. T. </w:t>
      </w:r>
      <w:proofErr w:type="spellStart"/>
      <w:r w:rsidR="00284944" w:rsidRPr="00B201B4">
        <w:rPr>
          <w:rFonts w:ascii="Franklin Gothic Medium" w:eastAsia="Times New Roman" w:hAnsi="Franklin Gothic Medium" w:cs="Times New Roman"/>
          <w:sz w:val="20"/>
          <w:szCs w:val="20"/>
        </w:rPr>
        <w:t>Muys</w:t>
      </w:r>
      <w:proofErr w:type="spellEnd"/>
      <w:r w:rsidR="00284944" w:rsidRPr="00B201B4">
        <w:rPr>
          <w:rFonts w:ascii="Franklin Gothic Medium" w:eastAsia="Times New Roman" w:hAnsi="Franklin Gothic Medium" w:cs="Times New Roman"/>
          <w:sz w:val="20"/>
          <w:szCs w:val="20"/>
        </w:rPr>
        <w:t xml:space="preserve"> bij</w:t>
      </w:r>
      <w:r w:rsidRPr="00B201B4">
        <w:rPr>
          <w:rFonts w:ascii="Franklin Gothic Medium" w:eastAsia="Times New Roman" w:hAnsi="Franklin Gothic Medium" w:cs="Times New Roman"/>
          <w:sz w:val="20"/>
          <w:szCs w:val="20"/>
        </w:rPr>
        <w:t xml:space="preserve"> de CVRM (cardiovasculair risicomanagement) en S. </w:t>
      </w:r>
      <w:proofErr w:type="spellStart"/>
      <w:r w:rsidRPr="00B201B4">
        <w:rPr>
          <w:rFonts w:ascii="Franklin Gothic Medium" w:eastAsia="Times New Roman" w:hAnsi="Franklin Gothic Medium" w:cs="Times New Roman"/>
          <w:sz w:val="20"/>
          <w:szCs w:val="20"/>
        </w:rPr>
        <w:t>Galema</w:t>
      </w:r>
      <w:proofErr w:type="spellEnd"/>
      <w:r w:rsidRPr="00B201B4">
        <w:rPr>
          <w:rFonts w:ascii="Franklin Gothic Medium" w:eastAsia="Times New Roman" w:hAnsi="Franklin Gothic Medium" w:cs="Times New Roman"/>
          <w:sz w:val="20"/>
          <w:szCs w:val="20"/>
        </w:rPr>
        <w:t xml:space="preserve"> heeft een coördinerende rol bij ouderenzorg. I. </w:t>
      </w:r>
      <w:proofErr w:type="spellStart"/>
      <w:r w:rsidRPr="00B201B4">
        <w:rPr>
          <w:rFonts w:ascii="Franklin Gothic Medium" w:eastAsia="Times New Roman" w:hAnsi="Franklin Gothic Medium" w:cs="Times New Roman"/>
          <w:sz w:val="20"/>
          <w:szCs w:val="20"/>
        </w:rPr>
        <w:t>vd</w:t>
      </w:r>
      <w:proofErr w:type="spellEnd"/>
      <w:r w:rsidRPr="00B201B4">
        <w:rPr>
          <w:rFonts w:ascii="Franklin Gothic Medium" w:eastAsia="Times New Roman" w:hAnsi="Franklin Gothic Medium" w:cs="Times New Roman"/>
          <w:sz w:val="20"/>
          <w:szCs w:val="20"/>
        </w:rPr>
        <w:t xml:space="preserve">. </w:t>
      </w:r>
      <w:proofErr w:type="spellStart"/>
      <w:r w:rsidRPr="00B201B4">
        <w:rPr>
          <w:rFonts w:ascii="Franklin Gothic Medium" w:eastAsia="Times New Roman" w:hAnsi="Franklin Gothic Medium" w:cs="Times New Roman"/>
          <w:sz w:val="20"/>
          <w:szCs w:val="20"/>
        </w:rPr>
        <w:t>Brandhof</w:t>
      </w:r>
      <w:proofErr w:type="spellEnd"/>
      <w:r w:rsidRPr="00B201B4">
        <w:rPr>
          <w:rFonts w:ascii="Franklin Gothic Medium" w:eastAsia="Times New Roman" w:hAnsi="Franklin Gothic Medium" w:cs="Times New Roman"/>
          <w:sz w:val="20"/>
          <w:szCs w:val="20"/>
        </w:rPr>
        <w:t xml:space="preserve"> is coördinerend</w:t>
      </w:r>
      <w:r w:rsidR="005F4F96" w:rsidRPr="00B201B4">
        <w:rPr>
          <w:rFonts w:ascii="Franklin Gothic Medium" w:eastAsia="Times New Roman" w:hAnsi="Franklin Gothic Medium" w:cs="Times New Roman"/>
          <w:sz w:val="20"/>
          <w:szCs w:val="20"/>
        </w:rPr>
        <w:t xml:space="preserve"> POH voor de COPD/lon</w:t>
      </w:r>
      <w:r w:rsidRPr="00B201B4">
        <w:rPr>
          <w:rFonts w:ascii="Franklin Gothic Medium" w:eastAsia="Times New Roman" w:hAnsi="Franklin Gothic Medium" w:cs="Times New Roman"/>
          <w:sz w:val="20"/>
          <w:szCs w:val="20"/>
        </w:rPr>
        <w:t xml:space="preserve">gfuncties. </w:t>
      </w:r>
    </w:p>
    <w:p w14:paraId="5AF6601A" w14:textId="43135F37" w:rsidR="004D1B03" w:rsidRDefault="004D1B03" w:rsidP="004D1B03">
      <w:pPr>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Het team POH GGZ (= praktijk ondersteuner geestelijke gezondheidszorg)</w:t>
      </w:r>
      <w:r w:rsidR="00921B3A">
        <w:rPr>
          <w:rFonts w:ascii="Franklin Gothic Medium" w:eastAsia="Times New Roman" w:hAnsi="Franklin Gothic Medium" w:cs="Times New Roman"/>
          <w:sz w:val="20"/>
          <w:szCs w:val="20"/>
        </w:rPr>
        <w:t xml:space="preserve"> is in 20</w:t>
      </w:r>
      <w:r w:rsidR="0009414E">
        <w:rPr>
          <w:rFonts w:ascii="Franklin Gothic Medium" w:eastAsia="Times New Roman" w:hAnsi="Franklin Gothic Medium" w:cs="Times New Roman"/>
          <w:sz w:val="20"/>
          <w:szCs w:val="20"/>
        </w:rPr>
        <w:t>20 ook niet</w:t>
      </w:r>
      <w:r w:rsidR="00C466BC" w:rsidRPr="00B201B4">
        <w:rPr>
          <w:rFonts w:ascii="Franklin Gothic Medium" w:eastAsia="Times New Roman" w:hAnsi="Franklin Gothic Medium" w:cs="Times New Roman"/>
          <w:sz w:val="20"/>
          <w:szCs w:val="20"/>
        </w:rPr>
        <w:t xml:space="preserve"> </w:t>
      </w:r>
      <w:r w:rsidR="00AA2161">
        <w:rPr>
          <w:rFonts w:ascii="Franklin Gothic Medium" w:eastAsia="Times New Roman" w:hAnsi="Franklin Gothic Medium" w:cs="Times New Roman"/>
          <w:sz w:val="20"/>
          <w:szCs w:val="20"/>
        </w:rPr>
        <w:t>veranderd</w:t>
      </w:r>
      <w:r w:rsidR="00C466BC" w:rsidRPr="00B201B4">
        <w:rPr>
          <w:rFonts w:ascii="Franklin Gothic Medium" w:eastAsia="Times New Roman" w:hAnsi="Franklin Gothic Medium" w:cs="Times New Roman"/>
          <w:sz w:val="20"/>
          <w:szCs w:val="20"/>
        </w:rPr>
        <w:t xml:space="preserve">: </w:t>
      </w:r>
      <w:r w:rsidR="00284944" w:rsidRPr="00B201B4">
        <w:rPr>
          <w:rFonts w:ascii="Franklin Gothic Medium" w:eastAsia="Times New Roman" w:hAnsi="Franklin Gothic Medium" w:cs="Times New Roman"/>
          <w:sz w:val="20"/>
          <w:szCs w:val="20"/>
        </w:rPr>
        <w:t xml:space="preserve">H. </w:t>
      </w:r>
      <w:r w:rsidRPr="00B201B4">
        <w:rPr>
          <w:rFonts w:ascii="Franklin Gothic Medium" w:eastAsia="Times New Roman" w:hAnsi="Franklin Gothic Medium" w:cs="Times New Roman"/>
          <w:sz w:val="20"/>
          <w:szCs w:val="20"/>
        </w:rPr>
        <w:t>Lubbers</w:t>
      </w:r>
      <w:r w:rsidR="00284944" w:rsidRPr="00B201B4">
        <w:rPr>
          <w:rFonts w:ascii="Franklin Gothic Medium" w:eastAsia="Times New Roman" w:hAnsi="Franklin Gothic Medium" w:cs="Times New Roman"/>
          <w:sz w:val="20"/>
          <w:szCs w:val="20"/>
        </w:rPr>
        <w:t xml:space="preserve"> (donderdag aanwezig) en L. </w:t>
      </w:r>
      <w:r w:rsidR="002773D7" w:rsidRPr="00B201B4">
        <w:rPr>
          <w:rFonts w:ascii="Franklin Gothic Medium" w:eastAsia="Times New Roman" w:hAnsi="Franklin Gothic Medium" w:cs="Times New Roman"/>
          <w:sz w:val="20"/>
          <w:szCs w:val="20"/>
        </w:rPr>
        <w:t>Brons</w:t>
      </w:r>
      <w:r w:rsidRPr="00B201B4">
        <w:rPr>
          <w:rFonts w:ascii="Franklin Gothic Medium" w:eastAsia="Times New Roman" w:hAnsi="Franklin Gothic Medium" w:cs="Times New Roman"/>
          <w:sz w:val="20"/>
          <w:szCs w:val="20"/>
        </w:rPr>
        <w:t xml:space="preserve"> </w:t>
      </w:r>
      <w:r w:rsidR="002773D7" w:rsidRPr="00B201B4">
        <w:rPr>
          <w:rFonts w:ascii="Franklin Gothic Medium" w:eastAsia="Times New Roman" w:hAnsi="Franklin Gothic Medium" w:cs="Times New Roman"/>
          <w:sz w:val="20"/>
          <w:szCs w:val="20"/>
        </w:rPr>
        <w:t>(dinsdag en op</w:t>
      </w:r>
      <w:r w:rsidRPr="00B201B4">
        <w:rPr>
          <w:rFonts w:ascii="Franklin Gothic Medium" w:eastAsia="Times New Roman" w:hAnsi="Franklin Gothic Medium" w:cs="Times New Roman"/>
          <w:sz w:val="20"/>
          <w:szCs w:val="20"/>
        </w:rPr>
        <w:t xml:space="preserve"> donderdagen aanwezig), en </w:t>
      </w:r>
      <w:r w:rsidR="00AA2161">
        <w:rPr>
          <w:rFonts w:ascii="Franklin Gothic Medium" w:eastAsia="Times New Roman" w:hAnsi="Franklin Gothic Medium" w:cs="Times New Roman"/>
          <w:sz w:val="20"/>
          <w:szCs w:val="20"/>
        </w:rPr>
        <w:t xml:space="preserve">P. </w:t>
      </w:r>
      <w:proofErr w:type="spellStart"/>
      <w:r w:rsidR="00AA2161">
        <w:rPr>
          <w:rFonts w:ascii="Franklin Gothic Medium" w:eastAsia="Times New Roman" w:hAnsi="Franklin Gothic Medium" w:cs="Times New Roman"/>
          <w:sz w:val="20"/>
          <w:szCs w:val="20"/>
        </w:rPr>
        <w:t>Lorrier</w:t>
      </w:r>
      <w:proofErr w:type="spellEnd"/>
      <w:r w:rsidRPr="00B201B4">
        <w:rPr>
          <w:rFonts w:ascii="Franklin Gothic Medium" w:eastAsia="Times New Roman" w:hAnsi="Franklin Gothic Medium" w:cs="Times New Roman"/>
          <w:sz w:val="20"/>
          <w:szCs w:val="20"/>
        </w:rPr>
        <w:t xml:space="preserve"> (aanwezig op woensdag)</w:t>
      </w:r>
      <w:r w:rsidR="00921B3A">
        <w:rPr>
          <w:rFonts w:ascii="Franklin Gothic Medium" w:eastAsia="Times New Roman" w:hAnsi="Franklin Gothic Medium" w:cs="Times New Roman"/>
          <w:sz w:val="20"/>
          <w:szCs w:val="20"/>
        </w:rPr>
        <w:t xml:space="preserve">. </w:t>
      </w:r>
    </w:p>
    <w:p w14:paraId="25E7B6AC" w14:textId="31335B66" w:rsidR="00921B3A" w:rsidRPr="00B201B4" w:rsidRDefault="00563242" w:rsidP="004D1B03">
      <w:pPr>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Assistente</w:t>
      </w:r>
      <w:r w:rsidR="00921B3A">
        <w:rPr>
          <w:rFonts w:ascii="Franklin Gothic Medium" w:eastAsia="Times New Roman" w:hAnsi="Franklin Gothic Medium" w:cs="Times New Roman"/>
          <w:sz w:val="20"/>
          <w:szCs w:val="20"/>
        </w:rPr>
        <w:t xml:space="preserve"> E. de Kruif heeft </w:t>
      </w:r>
      <w:r>
        <w:rPr>
          <w:rFonts w:ascii="Franklin Gothic Medium" w:eastAsia="Times New Roman" w:hAnsi="Franklin Gothic Medium" w:cs="Times New Roman"/>
          <w:sz w:val="20"/>
          <w:szCs w:val="20"/>
        </w:rPr>
        <w:t xml:space="preserve">de </w:t>
      </w:r>
      <w:r w:rsidR="00921B3A">
        <w:rPr>
          <w:rFonts w:ascii="Franklin Gothic Medium" w:eastAsia="Times New Roman" w:hAnsi="Franklin Gothic Medium" w:cs="Times New Roman"/>
          <w:sz w:val="20"/>
          <w:szCs w:val="20"/>
        </w:rPr>
        <w:t>op</w:t>
      </w:r>
      <w:r w:rsidR="00B078FD">
        <w:rPr>
          <w:rFonts w:ascii="Franklin Gothic Medium" w:eastAsia="Times New Roman" w:hAnsi="Franklin Gothic Medium" w:cs="Times New Roman"/>
          <w:sz w:val="20"/>
          <w:szCs w:val="20"/>
        </w:rPr>
        <w:t>leiding Praktijkmanagement gedaan en vervult deze functie nu in onze praktijk voor 16 uur per week.</w:t>
      </w:r>
    </w:p>
    <w:p w14:paraId="38D1B850" w14:textId="1E5D744F" w:rsidR="004D1B03" w:rsidRPr="00B201B4" w:rsidRDefault="004D1B03" w:rsidP="004D1B03">
      <w:pPr>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Het team wordt compleet door onze 9 super doktersassistentes!</w:t>
      </w:r>
    </w:p>
    <w:p w14:paraId="334D1F70" w14:textId="5F1C153D" w:rsidR="004D1B03" w:rsidRPr="00B201B4" w:rsidRDefault="004D1B03">
      <w:pPr>
        <w:spacing w:after="0" w:line="240" w:lineRule="auto"/>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br w:type="page"/>
      </w:r>
    </w:p>
    <w:p w14:paraId="33FA0D19" w14:textId="4BA151E2" w:rsidR="007E42FA" w:rsidRPr="00B201B4" w:rsidRDefault="00DC01FD" w:rsidP="007E42FA">
      <w:pPr>
        <w:rPr>
          <w:rFonts w:ascii="Franklin Gothic Medium" w:hAnsi="Franklin Gothic Medium"/>
          <w:sz w:val="20"/>
          <w:szCs w:val="20"/>
        </w:rPr>
      </w:pPr>
      <w:r w:rsidRPr="00B201B4">
        <w:rPr>
          <w:rFonts w:ascii="Franklin Gothic Medium" w:eastAsia="Times New Roman" w:hAnsi="Franklin Gothic Medium" w:cs="Times New Roman"/>
          <w:sz w:val="20"/>
          <w:szCs w:val="20"/>
        </w:rPr>
        <w:lastRenderedPageBreak/>
        <w:t>Hi</w:t>
      </w:r>
      <w:r w:rsidR="00F91759">
        <w:rPr>
          <w:rFonts w:ascii="Franklin Gothic Medium" w:eastAsia="Times New Roman" w:hAnsi="Franklin Gothic Medium" w:cs="Times New Roman"/>
          <w:sz w:val="20"/>
          <w:szCs w:val="20"/>
        </w:rPr>
        <w:t>eronder de werknemers tabel 201</w:t>
      </w:r>
      <w:r w:rsidR="00AA2161">
        <w:rPr>
          <w:rFonts w:ascii="Franklin Gothic Medium" w:eastAsia="Times New Roman" w:hAnsi="Franklin Gothic Medium" w:cs="Times New Roman"/>
          <w:sz w:val="20"/>
          <w:szCs w:val="20"/>
        </w:rPr>
        <w:t>9</w:t>
      </w:r>
      <w:r w:rsidRPr="00B201B4">
        <w:rPr>
          <w:rFonts w:ascii="Franklin Gothic Medium" w:eastAsia="Times New Roman" w:hAnsi="Franklin Gothic Medium" w:cs="Times New Roman"/>
          <w:sz w:val="20"/>
          <w:szCs w:val="20"/>
        </w:rPr>
        <w:t>:</w:t>
      </w:r>
    </w:p>
    <w:p w14:paraId="41A55513" w14:textId="77777777" w:rsidR="007E42FA" w:rsidRPr="00B201B4" w:rsidRDefault="007E42FA">
      <w:pPr>
        <w:spacing w:after="0" w:line="240" w:lineRule="auto"/>
        <w:rPr>
          <w:rFonts w:ascii="Franklin Gothic Medium" w:hAnsi="Franklin Gothic Medium"/>
          <w:sz w:val="20"/>
          <w:szCs w:val="20"/>
        </w:rPr>
      </w:pPr>
    </w:p>
    <w:p w14:paraId="1D49BBC3" w14:textId="1F5CAEA9" w:rsidR="0066438B" w:rsidRPr="00B201B4" w:rsidRDefault="0066438B" w:rsidP="0066438B">
      <w:pPr>
        <w:rPr>
          <w:rFonts w:ascii="Franklin Gothic Medium" w:hAnsi="Franklin Gothic Medium"/>
          <w:sz w:val="20"/>
          <w:szCs w:val="20"/>
        </w:rPr>
      </w:pPr>
      <w:r w:rsidRPr="00B201B4">
        <w:rPr>
          <w:rFonts w:ascii="Franklin Gothic Medium" w:hAnsi="Franklin Gothic Medium"/>
          <w:sz w:val="20"/>
          <w:szCs w:val="20"/>
        </w:rPr>
        <w:t>Naam</w:t>
      </w:r>
      <w:r w:rsidRPr="00B201B4">
        <w:rPr>
          <w:rFonts w:ascii="Franklin Gothic Medium" w:hAnsi="Franklin Gothic Medium"/>
          <w:sz w:val="20"/>
          <w:szCs w:val="20"/>
        </w:rPr>
        <w:tab/>
      </w:r>
      <w:r w:rsidRPr="00B201B4">
        <w:rPr>
          <w:rFonts w:ascii="Franklin Gothic Medium" w:hAnsi="Franklin Gothic Medium"/>
          <w:sz w:val="20"/>
          <w:szCs w:val="20"/>
        </w:rPr>
        <w:tab/>
      </w:r>
      <w:r w:rsidRPr="00B201B4">
        <w:rPr>
          <w:rFonts w:ascii="Franklin Gothic Medium" w:hAnsi="Franklin Gothic Medium"/>
          <w:sz w:val="20"/>
          <w:szCs w:val="20"/>
        </w:rPr>
        <w:tab/>
        <w:t xml:space="preserve">   Functie</w:t>
      </w:r>
      <w:r w:rsidRPr="00B201B4">
        <w:rPr>
          <w:rFonts w:ascii="Franklin Gothic Medium" w:hAnsi="Franklin Gothic Medium"/>
          <w:sz w:val="20"/>
          <w:szCs w:val="20"/>
        </w:rPr>
        <w:tab/>
      </w:r>
      <w:r w:rsidRPr="00B201B4">
        <w:rPr>
          <w:rFonts w:ascii="Franklin Gothic Medium" w:hAnsi="Franklin Gothic Medium"/>
          <w:sz w:val="20"/>
          <w:szCs w:val="20"/>
        </w:rPr>
        <w:tab/>
        <w:t xml:space="preserve">      FTE</w:t>
      </w:r>
      <w:r w:rsidRPr="00B201B4">
        <w:rPr>
          <w:rFonts w:ascii="Franklin Gothic Medium" w:hAnsi="Franklin Gothic Medium"/>
          <w:sz w:val="20"/>
          <w:szCs w:val="20"/>
        </w:rPr>
        <w:tab/>
      </w:r>
      <w:r w:rsidRPr="00B201B4">
        <w:rPr>
          <w:rFonts w:ascii="Franklin Gothic Medium" w:hAnsi="Franklin Gothic Medium"/>
          <w:sz w:val="20"/>
          <w:szCs w:val="20"/>
        </w:rPr>
        <w:tab/>
      </w:r>
      <w:r w:rsidRPr="00B201B4">
        <w:rPr>
          <w:rFonts w:ascii="Franklin Gothic Medium" w:hAnsi="Franklin Gothic Medium"/>
          <w:sz w:val="20"/>
          <w:szCs w:val="20"/>
        </w:rPr>
        <w:tab/>
        <w:t xml:space="preserve">          In dienst sinds: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2286"/>
        <w:gridCol w:w="2247"/>
        <w:gridCol w:w="2253"/>
      </w:tblGrid>
      <w:tr w:rsidR="00CF5FEC" w:rsidRPr="00B201B4" w14:paraId="2DD9D2D5" w14:textId="77777777" w:rsidTr="00AB35E7">
        <w:tc>
          <w:tcPr>
            <w:tcW w:w="2270" w:type="dxa"/>
            <w:tcBorders>
              <w:top w:val="single" w:sz="4" w:space="0" w:color="auto"/>
              <w:left w:val="single" w:sz="4" w:space="0" w:color="auto"/>
              <w:bottom w:val="single" w:sz="4" w:space="0" w:color="auto"/>
              <w:right w:val="single" w:sz="4" w:space="0" w:color="auto"/>
            </w:tcBorders>
            <w:hideMark/>
          </w:tcPr>
          <w:p w14:paraId="2C523FB6"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L. Boom</w:t>
            </w:r>
          </w:p>
        </w:tc>
        <w:tc>
          <w:tcPr>
            <w:tcW w:w="2286" w:type="dxa"/>
            <w:tcBorders>
              <w:top w:val="single" w:sz="4" w:space="0" w:color="auto"/>
              <w:left w:val="single" w:sz="4" w:space="0" w:color="auto"/>
              <w:bottom w:val="single" w:sz="4" w:space="0" w:color="auto"/>
              <w:right w:val="single" w:sz="4" w:space="0" w:color="auto"/>
            </w:tcBorders>
            <w:hideMark/>
          </w:tcPr>
          <w:p w14:paraId="6A62F744"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Huisarts</w:t>
            </w:r>
          </w:p>
        </w:tc>
        <w:tc>
          <w:tcPr>
            <w:tcW w:w="2247" w:type="dxa"/>
            <w:tcBorders>
              <w:top w:val="single" w:sz="4" w:space="0" w:color="auto"/>
              <w:left w:val="single" w:sz="4" w:space="0" w:color="auto"/>
              <w:bottom w:val="single" w:sz="4" w:space="0" w:color="auto"/>
              <w:right w:val="single" w:sz="4" w:space="0" w:color="auto"/>
            </w:tcBorders>
            <w:hideMark/>
          </w:tcPr>
          <w:p w14:paraId="71B4D6D9"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0,7</w:t>
            </w:r>
          </w:p>
        </w:tc>
        <w:tc>
          <w:tcPr>
            <w:tcW w:w="2253" w:type="dxa"/>
            <w:tcBorders>
              <w:top w:val="single" w:sz="4" w:space="0" w:color="auto"/>
              <w:left w:val="single" w:sz="4" w:space="0" w:color="auto"/>
              <w:bottom w:val="single" w:sz="4" w:space="0" w:color="auto"/>
              <w:right w:val="single" w:sz="4" w:space="0" w:color="auto"/>
            </w:tcBorders>
            <w:hideMark/>
          </w:tcPr>
          <w:p w14:paraId="41A3394B"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01-1991</w:t>
            </w:r>
          </w:p>
        </w:tc>
      </w:tr>
      <w:tr w:rsidR="00CF5FEC" w:rsidRPr="00B201B4" w14:paraId="02C592F5" w14:textId="77777777" w:rsidTr="00AB35E7">
        <w:tc>
          <w:tcPr>
            <w:tcW w:w="2270" w:type="dxa"/>
            <w:tcBorders>
              <w:top w:val="single" w:sz="4" w:space="0" w:color="auto"/>
              <w:left w:val="single" w:sz="4" w:space="0" w:color="auto"/>
              <w:bottom w:val="single" w:sz="4" w:space="0" w:color="auto"/>
              <w:right w:val="single" w:sz="4" w:space="0" w:color="auto"/>
            </w:tcBorders>
            <w:hideMark/>
          </w:tcPr>
          <w:p w14:paraId="1879EE07"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L. Kroft</w:t>
            </w:r>
          </w:p>
        </w:tc>
        <w:tc>
          <w:tcPr>
            <w:tcW w:w="2286" w:type="dxa"/>
            <w:tcBorders>
              <w:top w:val="single" w:sz="4" w:space="0" w:color="auto"/>
              <w:left w:val="single" w:sz="4" w:space="0" w:color="auto"/>
              <w:bottom w:val="single" w:sz="4" w:space="0" w:color="auto"/>
              <w:right w:val="single" w:sz="4" w:space="0" w:color="auto"/>
            </w:tcBorders>
            <w:hideMark/>
          </w:tcPr>
          <w:p w14:paraId="18AD424F"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Huisarts</w:t>
            </w:r>
          </w:p>
        </w:tc>
        <w:tc>
          <w:tcPr>
            <w:tcW w:w="2247" w:type="dxa"/>
            <w:tcBorders>
              <w:top w:val="single" w:sz="4" w:space="0" w:color="auto"/>
              <w:left w:val="single" w:sz="4" w:space="0" w:color="auto"/>
              <w:bottom w:val="single" w:sz="4" w:space="0" w:color="auto"/>
              <w:right w:val="single" w:sz="4" w:space="0" w:color="auto"/>
            </w:tcBorders>
            <w:hideMark/>
          </w:tcPr>
          <w:p w14:paraId="49D59A47"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0,8</w:t>
            </w:r>
          </w:p>
        </w:tc>
        <w:tc>
          <w:tcPr>
            <w:tcW w:w="2253" w:type="dxa"/>
            <w:tcBorders>
              <w:top w:val="single" w:sz="4" w:space="0" w:color="auto"/>
              <w:left w:val="single" w:sz="4" w:space="0" w:color="auto"/>
              <w:bottom w:val="single" w:sz="4" w:space="0" w:color="auto"/>
              <w:right w:val="single" w:sz="4" w:space="0" w:color="auto"/>
            </w:tcBorders>
            <w:hideMark/>
          </w:tcPr>
          <w:p w14:paraId="228C7DDF"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04-2000</w:t>
            </w:r>
          </w:p>
        </w:tc>
      </w:tr>
      <w:tr w:rsidR="00CF5FEC" w:rsidRPr="00B201B4" w14:paraId="438592BD" w14:textId="77777777" w:rsidTr="00AB35E7">
        <w:tc>
          <w:tcPr>
            <w:tcW w:w="2270" w:type="dxa"/>
            <w:tcBorders>
              <w:top w:val="single" w:sz="4" w:space="0" w:color="auto"/>
              <w:left w:val="single" w:sz="4" w:space="0" w:color="auto"/>
              <w:bottom w:val="single" w:sz="4" w:space="0" w:color="auto"/>
              <w:right w:val="single" w:sz="4" w:space="0" w:color="auto"/>
            </w:tcBorders>
            <w:hideMark/>
          </w:tcPr>
          <w:p w14:paraId="70A3644B"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M. Smit</w:t>
            </w:r>
          </w:p>
        </w:tc>
        <w:tc>
          <w:tcPr>
            <w:tcW w:w="2286" w:type="dxa"/>
            <w:tcBorders>
              <w:top w:val="single" w:sz="4" w:space="0" w:color="auto"/>
              <w:left w:val="single" w:sz="4" w:space="0" w:color="auto"/>
              <w:bottom w:val="single" w:sz="4" w:space="0" w:color="auto"/>
              <w:right w:val="single" w:sz="4" w:space="0" w:color="auto"/>
            </w:tcBorders>
            <w:hideMark/>
          </w:tcPr>
          <w:p w14:paraId="474B804B"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Huisarts</w:t>
            </w:r>
          </w:p>
        </w:tc>
        <w:tc>
          <w:tcPr>
            <w:tcW w:w="2247" w:type="dxa"/>
            <w:tcBorders>
              <w:top w:val="single" w:sz="4" w:space="0" w:color="auto"/>
              <w:left w:val="single" w:sz="4" w:space="0" w:color="auto"/>
              <w:bottom w:val="single" w:sz="4" w:space="0" w:color="auto"/>
              <w:right w:val="single" w:sz="4" w:space="0" w:color="auto"/>
            </w:tcBorders>
            <w:hideMark/>
          </w:tcPr>
          <w:p w14:paraId="36858F25"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0,7</w:t>
            </w:r>
          </w:p>
        </w:tc>
        <w:tc>
          <w:tcPr>
            <w:tcW w:w="2253" w:type="dxa"/>
            <w:tcBorders>
              <w:top w:val="single" w:sz="4" w:space="0" w:color="auto"/>
              <w:left w:val="single" w:sz="4" w:space="0" w:color="auto"/>
              <w:bottom w:val="single" w:sz="4" w:space="0" w:color="auto"/>
              <w:right w:val="single" w:sz="4" w:space="0" w:color="auto"/>
            </w:tcBorders>
            <w:hideMark/>
          </w:tcPr>
          <w:p w14:paraId="3CD14660"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07-2005</w:t>
            </w:r>
          </w:p>
        </w:tc>
      </w:tr>
      <w:tr w:rsidR="00CF5FEC" w:rsidRPr="00B201B4" w14:paraId="774E2C40" w14:textId="77777777" w:rsidTr="00AB35E7">
        <w:tc>
          <w:tcPr>
            <w:tcW w:w="2270" w:type="dxa"/>
            <w:tcBorders>
              <w:top w:val="single" w:sz="4" w:space="0" w:color="auto"/>
              <w:left w:val="single" w:sz="4" w:space="0" w:color="auto"/>
              <w:bottom w:val="single" w:sz="4" w:space="0" w:color="auto"/>
              <w:right w:val="single" w:sz="4" w:space="0" w:color="auto"/>
            </w:tcBorders>
            <w:hideMark/>
          </w:tcPr>
          <w:p w14:paraId="765B2989"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E. Koopman</w:t>
            </w:r>
          </w:p>
        </w:tc>
        <w:tc>
          <w:tcPr>
            <w:tcW w:w="2286" w:type="dxa"/>
            <w:tcBorders>
              <w:top w:val="single" w:sz="4" w:space="0" w:color="auto"/>
              <w:left w:val="single" w:sz="4" w:space="0" w:color="auto"/>
              <w:bottom w:val="single" w:sz="4" w:space="0" w:color="auto"/>
              <w:right w:val="single" w:sz="4" w:space="0" w:color="auto"/>
            </w:tcBorders>
            <w:hideMark/>
          </w:tcPr>
          <w:p w14:paraId="2255548C"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Huisarts</w:t>
            </w:r>
          </w:p>
        </w:tc>
        <w:tc>
          <w:tcPr>
            <w:tcW w:w="2247" w:type="dxa"/>
            <w:tcBorders>
              <w:top w:val="single" w:sz="4" w:space="0" w:color="auto"/>
              <w:left w:val="single" w:sz="4" w:space="0" w:color="auto"/>
              <w:bottom w:val="single" w:sz="4" w:space="0" w:color="auto"/>
              <w:right w:val="single" w:sz="4" w:space="0" w:color="auto"/>
            </w:tcBorders>
            <w:hideMark/>
          </w:tcPr>
          <w:p w14:paraId="3E99485D"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0,7</w:t>
            </w:r>
          </w:p>
        </w:tc>
        <w:tc>
          <w:tcPr>
            <w:tcW w:w="2253" w:type="dxa"/>
            <w:tcBorders>
              <w:top w:val="single" w:sz="4" w:space="0" w:color="auto"/>
              <w:left w:val="single" w:sz="4" w:space="0" w:color="auto"/>
              <w:bottom w:val="single" w:sz="4" w:space="0" w:color="auto"/>
              <w:right w:val="single" w:sz="4" w:space="0" w:color="auto"/>
            </w:tcBorders>
            <w:hideMark/>
          </w:tcPr>
          <w:p w14:paraId="1979F8E5"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11-2011</w:t>
            </w:r>
          </w:p>
        </w:tc>
      </w:tr>
      <w:tr w:rsidR="00CF5FEC" w:rsidRPr="00B201B4" w14:paraId="6EA31BC1" w14:textId="77777777" w:rsidTr="00AB35E7">
        <w:tc>
          <w:tcPr>
            <w:tcW w:w="2270" w:type="dxa"/>
            <w:tcBorders>
              <w:top w:val="single" w:sz="4" w:space="0" w:color="auto"/>
              <w:left w:val="single" w:sz="4" w:space="0" w:color="auto"/>
              <w:bottom w:val="single" w:sz="4" w:space="0" w:color="auto"/>
              <w:right w:val="single" w:sz="4" w:space="0" w:color="auto"/>
            </w:tcBorders>
            <w:hideMark/>
          </w:tcPr>
          <w:p w14:paraId="0D0482E6"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A. Cox</w:t>
            </w:r>
          </w:p>
        </w:tc>
        <w:tc>
          <w:tcPr>
            <w:tcW w:w="2286" w:type="dxa"/>
            <w:tcBorders>
              <w:top w:val="single" w:sz="4" w:space="0" w:color="auto"/>
              <w:left w:val="single" w:sz="4" w:space="0" w:color="auto"/>
              <w:bottom w:val="single" w:sz="4" w:space="0" w:color="auto"/>
              <w:right w:val="single" w:sz="4" w:space="0" w:color="auto"/>
            </w:tcBorders>
            <w:hideMark/>
          </w:tcPr>
          <w:p w14:paraId="011E578C"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Huisarts</w:t>
            </w:r>
          </w:p>
        </w:tc>
        <w:tc>
          <w:tcPr>
            <w:tcW w:w="2247" w:type="dxa"/>
            <w:tcBorders>
              <w:top w:val="single" w:sz="4" w:space="0" w:color="auto"/>
              <w:left w:val="single" w:sz="4" w:space="0" w:color="auto"/>
              <w:bottom w:val="single" w:sz="4" w:space="0" w:color="auto"/>
              <w:right w:val="single" w:sz="4" w:space="0" w:color="auto"/>
            </w:tcBorders>
            <w:hideMark/>
          </w:tcPr>
          <w:p w14:paraId="04114CDC"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0,5</w:t>
            </w:r>
          </w:p>
        </w:tc>
        <w:tc>
          <w:tcPr>
            <w:tcW w:w="2253" w:type="dxa"/>
            <w:tcBorders>
              <w:top w:val="single" w:sz="4" w:space="0" w:color="auto"/>
              <w:left w:val="single" w:sz="4" w:space="0" w:color="auto"/>
              <w:bottom w:val="single" w:sz="4" w:space="0" w:color="auto"/>
              <w:right w:val="single" w:sz="4" w:space="0" w:color="auto"/>
            </w:tcBorders>
            <w:hideMark/>
          </w:tcPr>
          <w:p w14:paraId="26BE53D7"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11-2013</w:t>
            </w:r>
          </w:p>
        </w:tc>
      </w:tr>
      <w:tr w:rsidR="00CF5FEC" w:rsidRPr="00B201B4" w14:paraId="09CEFD07" w14:textId="77777777" w:rsidTr="00AB35E7">
        <w:tc>
          <w:tcPr>
            <w:tcW w:w="2270" w:type="dxa"/>
            <w:tcBorders>
              <w:top w:val="single" w:sz="4" w:space="0" w:color="auto"/>
              <w:left w:val="single" w:sz="4" w:space="0" w:color="auto"/>
              <w:bottom w:val="single" w:sz="4" w:space="0" w:color="auto"/>
              <w:right w:val="single" w:sz="4" w:space="0" w:color="auto"/>
            </w:tcBorders>
            <w:hideMark/>
          </w:tcPr>
          <w:p w14:paraId="026CA1F5" w14:textId="06F09EDD" w:rsidR="00CF5FEC" w:rsidRPr="00B201B4" w:rsidRDefault="007C515C" w:rsidP="00B201B4">
            <w:pPr>
              <w:rPr>
                <w:rFonts w:ascii="Franklin Gothic Medium" w:hAnsi="Franklin Gothic Medium"/>
                <w:sz w:val="20"/>
                <w:szCs w:val="20"/>
              </w:rPr>
            </w:pPr>
            <w:r>
              <w:rPr>
                <w:rFonts w:ascii="Franklin Gothic Medium" w:hAnsi="Franklin Gothic Medium"/>
                <w:sz w:val="20"/>
                <w:szCs w:val="20"/>
              </w:rPr>
              <w:t>H. Stam</w:t>
            </w:r>
          </w:p>
        </w:tc>
        <w:tc>
          <w:tcPr>
            <w:tcW w:w="2286" w:type="dxa"/>
            <w:tcBorders>
              <w:top w:val="single" w:sz="4" w:space="0" w:color="auto"/>
              <w:left w:val="single" w:sz="4" w:space="0" w:color="auto"/>
              <w:bottom w:val="single" w:sz="4" w:space="0" w:color="auto"/>
              <w:right w:val="single" w:sz="4" w:space="0" w:color="auto"/>
            </w:tcBorders>
            <w:hideMark/>
          </w:tcPr>
          <w:p w14:paraId="1C8DDFFD"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Huisarts</w:t>
            </w:r>
          </w:p>
        </w:tc>
        <w:tc>
          <w:tcPr>
            <w:tcW w:w="2247" w:type="dxa"/>
            <w:tcBorders>
              <w:top w:val="single" w:sz="4" w:space="0" w:color="auto"/>
              <w:left w:val="single" w:sz="4" w:space="0" w:color="auto"/>
              <w:bottom w:val="single" w:sz="4" w:space="0" w:color="auto"/>
              <w:right w:val="single" w:sz="4" w:space="0" w:color="auto"/>
            </w:tcBorders>
            <w:hideMark/>
          </w:tcPr>
          <w:p w14:paraId="09D6B84B"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0,6</w:t>
            </w:r>
          </w:p>
        </w:tc>
        <w:tc>
          <w:tcPr>
            <w:tcW w:w="2253" w:type="dxa"/>
            <w:tcBorders>
              <w:top w:val="single" w:sz="4" w:space="0" w:color="auto"/>
              <w:left w:val="single" w:sz="4" w:space="0" w:color="auto"/>
              <w:bottom w:val="single" w:sz="4" w:space="0" w:color="auto"/>
              <w:right w:val="single" w:sz="4" w:space="0" w:color="auto"/>
            </w:tcBorders>
            <w:hideMark/>
          </w:tcPr>
          <w:p w14:paraId="0D68D563" w14:textId="7DB774D2" w:rsidR="00CF5FEC" w:rsidRPr="00B201B4" w:rsidRDefault="0009414E" w:rsidP="00B201B4">
            <w:pPr>
              <w:rPr>
                <w:rFonts w:ascii="Franklin Gothic Medium" w:hAnsi="Franklin Gothic Medium"/>
                <w:sz w:val="20"/>
                <w:szCs w:val="20"/>
              </w:rPr>
            </w:pPr>
            <w:r>
              <w:rPr>
                <w:rFonts w:ascii="Franklin Gothic Medium" w:hAnsi="Franklin Gothic Medium"/>
                <w:sz w:val="20"/>
                <w:szCs w:val="20"/>
              </w:rPr>
              <w:t>09-2020</w:t>
            </w:r>
          </w:p>
        </w:tc>
      </w:tr>
      <w:tr w:rsidR="00CF5FEC" w:rsidRPr="00B201B4" w14:paraId="12F4CC6B" w14:textId="77777777" w:rsidTr="00AB35E7">
        <w:tc>
          <w:tcPr>
            <w:tcW w:w="2270" w:type="dxa"/>
            <w:tcBorders>
              <w:top w:val="single" w:sz="4" w:space="0" w:color="auto"/>
              <w:left w:val="single" w:sz="4" w:space="0" w:color="auto"/>
              <w:bottom w:val="single" w:sz="4" w:space="0" w:color="auto"/>
              <w:right w:val="single" w:sz="4" w:space="0" w:color="auto"/>
            </w:tcBorders>
            <w:hideMark/>
          </w:tcPr>
          <w:p w14:paraId="64CDA2A6"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 xml:space="preserve">J. </w:t>
            </w:r>
            <w:proofErr w:type="spellStart"/>
            <w:r w:rsidRPr="00B201B4">
              <w:rPr>
                <w:rFonts w:ascii="Franklin Gothic Medium" w:hAnsi="Franklin Gothic Medium"/>
                <w:sz w:val="20"/>
                <w:szCs w:val="20"/>
              </w:rPr>
              <w:t>Binnenmars</w:t>
            </w:r>
            <w:proofErr w:type="spellEnd"/>
          </w:p>
        </w:tc>
        <w:tc>
          <w:tcPr>
            <w:tcW w:w="2286" w:type="dxa"/>
            <w:tcBorders>
              <w:top w:val="single" w:sz="4" w:space="0" w:color="auto"/>
              <w:left w:val="single" w:sz="4" w:space="0" w:color="auto"/>
              <w:bottom w:val="single" w:sz="4" w:space="0" w:color="auto"/>
              <w:right w:val="single" w:sz="4" w:space="0" w:color="auto"/>
            </w:tcBorders>
            <w:hideMark/>
          </w:tcPr>
          <w:p w14:paraId="3FE5A17B"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 xml:space="preserve">POH </w:t>
            </w:r>
            <w:proofErr w:type="spellStart"/>
            <w:r w:rsidRPr="00B201B4">
              <w:rPr>
                <w:rFonts w:ascii="Franklin Gothic Medium" w:hAnsi="Franklin Gothic Medium"/>
                <w:sz w:val="20"/>
                <w:szCs w:val="20"/>
              </w:rPr>
              <w:t>Somatiek</w:t>
            </w:r>
            <w:proofErr w:type="spellEnd"/>
          </w:p>
        </w:tc>
        <w:tc>
          <w:tcPr>
            <w:tcW w:w="2247" w:type="dxa"/>
            <w:tcBorders>
              <w:top w:val="single" w:sz="4" w:space="0" w:color="auto"/>
              <w:left w:val="single" w:sz="4" w:space="0" w:color="auto"/>
              <w:bottom w:val="single" w:sz="4" w:space="0" w:color="auto"/>
              <w:right w:val="single" w:sz="4" w:space="0" w:color="auto"/>
            </w:tcBorders>
            <w:hideMark/>
          </w:tcPr>
          <w:p w14:paraId="6770CA17"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0,9</w:t>
            </w:r>
          </w:p>
        </w:tc>
        <w:tc>
          <w:tcPr>
            <w:tcW w:w="2253" w:type="dxa"/>
            <w:tcBorders>
              <w:top w:val="single" w:sz="4" w:space="0" w:color="auto"/>
              <w:left w:val="single" w:sz="4" w:space="0" w:color="auto"/>
              <w:bottom w:val="single" w:sz="4" w:space="0" w:color="auto"/>
              <w:right w:val="single" w:sz="4" w:space="0" w:color="auto"/>
            </w:tcBorders>
            <w:hideMark/>
          </w:tcPr>
          <w:p w14:paraId="6D05CF76"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01-1993</w:t>
            </w:r>
          </w:p>
        </w:tc>
      </w:tr>
      <w:tr w:rsidR="00CF5FEC" w:rsidRPr="00B201B4" w14:paraId="4C229E72" w14:textId="77777777" w:rsidTr="00AB35E7">
        <w:tc>
          <w:tcPr>
            <w:tcW w:w="2270" w:type="dxa"/>
            <w:tcBorders>
              <w:top w:val="single" w:sz="4" w:space="0" w:color="auto"/>
              <w:left w:val="single" w:sz="4" w:space="0" w:color="auto"/>
              <w:bottom w:val="single" w:sz="4" w:space="0" w:color="auto"/>
              <w:right w:val="single" w:sz="4" w:space="0" w:color="auto"/>
            </w:tcBorders>
            <w:hideMark/>
          </w:tcPr>
          <w:p w14:paraId="5452E3BC"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T. Muijs - de Graaf</w:t>
            </w:r>
          </w:p>
        </w:tc>
        <w:tc>
          <w:tcPr>
            <w:tcW w:w="2286" w:type="dxa"/>
            <w:tcBorders>
              <w:top w:val="single" w:sz="4" w:space="0" w:color="auto"/>
              <w:left w:val="single" w:sz="4" w:space="0" w:color="auto"/>
              <w:bottom w:val="single" w:sz="4" w:space="0" w:color="auto"/>
              <w:right w:val="single" w:sz="4" w:space="0" w:color="auto"/>
            </w:tcBorders>
            <w:hideMark/>
          </w:tcPr>
          <w:p w14:paraId="0AF78C5A"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 xml:space="preserve">POH </w:t>
            </w:r>
            <w:proofErr w:type="spellStart"/>
            <w:r w:rsidRPr="00B201B4">
              <w:rPr>
                <w:rFonts w:ascii="Franklin Gothic Medium" w:hAnsi="Franklin Gothic Medium"/>
                <w:sz w:val="20"/>
                <w:szCs w:val="20"/>
              </w:rPr>
              <w:t>Somatiek</w:t>
            </w:r>
            <w:proofErr w:type="spellEnd"/>
          </w:p>
        </w:tc>
        <w:tc>
          <w:tcPr>
            <w:tcW w:w="2247" w:type="dxa"/>
            <w:tcBorders>
              <w:top w:val="single" w:sz="4" w:space="0" w:color="auto"/>
              <w:left w:val="single" w:sz="4" w:space="0" w:color="auto"/>
              <w:bottom w:val="single" w:sz="4" w:space="0" w:color="auto"/>
              <w:right w:val="single" w:sz="4" w:space="0" w:color="auto"/>
            </w:tcBorders>
            <w:hideMark/>
          </w:tcPr>
          <w:p w14:paraId="55CFFF22"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0,4</w:t>
            </w:r>
          </w:p>
        </w:tc>
        <w:tc>
          <w:tcPr>
            <w:tcW w:w="2253" w:type="dxa"/>
            <w:tcBorders>
              <w:top w:val="single" w:sz="4" w:space="0" w:color="auto"/>
              <w:left w:val="single" w:sz="4" w:space="0" w:color="auto"/>
              <w:bottom w:val="single" w:sz="4" w:space="0" w:color="auto"/>
              <w:right w:val="single" w:sz="4" w:space="0" w:color="auto"/>
            </w:tcBorders>
            <w:hideMark/>
          </w:tcPr>
          <w:p w14:paraId="277B9C29"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07-2000</w:t>
            </w:r>
          </w:p>
        </w:tc>
      </w:tr>
      <w:tr w:rsidR="00CF5FEC" w:rsidRPr="00B201B4" w14:paraId="351B3865" w14:textId="77777777" w:rsidTr="00AB35E7">
        <w:tc>
          <w:tcPr>
            <w:tcW w:w="2270" w:type="dxa"/>
            <w:tcBorders>
              <w:top w:val="single" w:sz="4" w:space="0" w:color="auto"/>
              <w:left w:val="single" w:sz="4" w:space="0" w:color="auto"/>
              <w:bottom w:val="single" w:sz="4" w:space="0" w:color="auto"/>
              <w:right w:val="single" w:sz="4" w:space="0" w:color="auto"/>
            </w:tcBorders>
            <w:hideMark/>
          </w:tcPr>
          <w:p w14:paraId="6725552D"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 xml:space="preserve">S. </w:t>
            </w:r>
            <w:proofErr w:type="spellStart"/>
            <w:r w:rsidRPr="00B201B4">
              <w:rPr>
                <w:rFonts w:ascii="Franklin Gothic Medium" w:hAnsi="Franklin Gothic Medium"/>
                <w:sz w:val="20"/>
                <w:szCs w:val="20"/>
              </w:rPr>
              <w:t>Galema</w:t>
            </w:r>
            <w:proofErr w:type="spellEnd"/>
          </w:p>
        </w:tc>
        <w:tc>
          <w:tcPr>
            <w:tcW w:w="2286" w:type="dxa"/>
            <w:tcBorders>
              <w:top w:val="single" w:sz="4" w:space="0" w:color="auto"/>
              <w:left w:val="single" w:sz="4" w:space="0" w:color="auto"/>
              <w:bottom w:val="single" w:sz="4" w:space="0" w:color="auto"/>
              <w:right w:val="single" w:sz="4" w:space="0" w:color="auto"/>
            </w:tcBorders>
            <w:hideMark/>
          </w:tcPr>
          <w:p w14:paraId="1E41906B"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 xml:space="preserve">POH </w:t>
            </w:r>
            <w:proofErr w:type="spellStart"/>
            <w:r w:rsidRPr="00B201B4">
              <w:rPr>
                <w:rFonts w:ascii="Franklin Gothic Medium" w:hAnsi="Franklin Gothic Medium"/>
                <w:sz w:val="20"/>
                <w:szCs w:val="20"/>
              </w:rPr>
              <w:t>Somatiek</w:t>
            </w:r>
            <w:proofErr w:type="spellEnd"/>
          </w:p>
        </w:tc>
        <w:tc>
          <w:tcPr>
            <w:tcW w:w="2247" w:type="dxa"/>
            <w:tcBorders>
              <w:top w:val="single" w:sz="4" w:space="0" w:color="auto"/>
              <w:left w:val="single" w:sz="4" w:space="0" w:color="auto"/>
              <w:bottom w:val="single" w:sz="4" w:space="0" w:color="auto"/>
              <w:right w:val="single" w:sz="4" w:space="0" w:color="auto"/>
            </w:tcBorders>
            <w:hideMark/>
          </w:tcPr>
          <w:p w14:paraId="544E1004"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0,3</w:t>
            </w:r>
          </w:p>
        </w:tc>
        <w:tc>
          <w:tcPr>
            <w:tcW w:w="2253" w:type="dxa"/>
            <w:tcBorders>
              <w:top w:val="single" w:sz="4" w:space="0" w:color="auto"/>
              <w:left w:val="single" w:sz="4" w:space="0" w:color="auto"/>
              <w:bottom w:val="single" w:sz="4" w:space="0" w:color="auto"/>
              <w:right w:val="single" w:sz="4" w:space="0" w:color="auto"/>
            </w:tcBorders>
            <w:hideMark/>
          </w:tcPr>
          <w:p w14:paraId="51C95DAB"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10-2011</w:t>
            </w:r>
          </w:p>
        </w:tc>
      </w:tr>
      <w:tr w:rsidR="00CF5FEC" w:rsidRPr="00B201B4" w14:paraId="25A6C0F1" w14:textId="77777777" w:rsidTr="00AB35E7">
        <w:tc>
          <w:tcPr>
            <w:tcW w:w="2270" w:type="dxa"/>
            <w:tcBorders>
              <w:top w:val="single" w:sz="4" w:space="0" w:color="auto"/>
              <w:left w:val="single" w:sz="4" w:space="0" w:color="auto"/>
              <w:bottom w:val="single" w:sz="4" w:space="0" w:color="auto"/>
              <w:right w:val="single" w:sz="4" w:space="0" w:color="auto"/>
            </w:tcBorders>
            <w:hideMark/>
          </w:tcPr>
          <w:p w14:paraId="704F5B45" w14:textId="77777777" w:rsidR="00CF5FEC" w:rsidRPr="00B201B4" w:rsidRDefault="00CF5FEC" w:rsidP="00B201B4">
            <w:pPr>
              <w:rPr>
                <w:rFonts w:ascii="Franklin Gothic Medium" w:hAnsi="Franklin Gothic Medium"/>
                <w:sz w:val="20"/>
                <w:szCs w:val="20"/>
              </w:rPr>
            </w:pPr>
            <w:proofErr w:type="spellStart"/>
            <w:r w:rsidRPr="00B201B4">
              <w:rPr>
                <w:rFonts w:ascii="Franklin Gothic Medium" w:hAnsi="Franklin Gothic Medium"/>
                <w:sz w:val="20"/>
                <w:szCs w:val="20"/>
              </w:rPr>
              <w:t>I.vd</w:t>
            </w:r>
            <w:proofErr w:type="spellEnd"/>
            <w:r w:rsidRPr="00B201B4">
              <w:rPr>
                <w:rFonts w:ascii="Franklin Gothic Medium" w:hAnsi="Franklin Gothic Medium"/>
                <w:sz w:val="20"/>
                <w:szCs w:val="20"/>
              </w:rPr>
              <w:t xml:space="preserve"> </w:t>
            </w:r>
            <w:proofErr w:type="spellStart"/>
            <w:r w:rsidRPr="00B201B4">
              <w:rPr>
                <w:rFonts w:ascii="Franklin Gothic Medium" w:hAnsi="Franklin Gothic Medium"/>
                <w:sz w:val="20"/>
                <w:szCs w:val="20"/>
              </w:rPr>
              <w:t>Brandhof</w:t>
            </w:r>
            <w:proofErr w:type="spellEnd"/>
          </w:p>
        </w:tc>
        <w:tc>
          <w:tcPr>
            <w:tcW w:w="2286" w:type="dxa"/>
            <w:tcBorders>
              <w:top w:val="single" w:sz="4" w:space="0" w:color="auto"/>
              <w:left w:val="single" w:sz="4" w:space="0" w:color="auto"/>
              <w:bottom w:val="single" w:sz="4" w:space="0" w:color="auto"/>
              <w:right w:val="single" w:sz="4" w:space="0" w:color="auto"/>
            </w:tcBorders>
            <w:hideMark/>
          </w:tcPr>
          <w:p w14:paraId="2F6D6B71"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 xml:space="preserve">POH </w:t>
            </w:r>
            <w:proofErr w:type="spellStart"/>
            <w:r w:rsidRPr="00B201B4">
              <w:rPr>
                <w:rFonts w:ascii="Franklin Gothic Medium" w:hAnsi="Franklin Gothic Medium"/>
                <w:sz w:val="20"/>
                <w:szCs w:val="20"/>
              </w:rPr>
              <w:t>Somatiek</w:t>
            </w:r>
            <w:proofErr w:type="spellEnd"/>
            <w:r w:rsidRPr="00B201B4">
              <w:rPr>
                <w:rFonts w:ascii="Franklin Gothic Medium" w:hAnsi="Franklin Gothic Medium"/>
                <w:sz w:val="20"/>
                <w:szCs w:val="20"/>
              </w:rPr>
              <w:t xml:space="preserve"> </w:t>
            </w:r>
          </w:p>
        </w:tc>
        <w:tc>
          <w:tcPr>
            <w:tcW w:w="2247" w:type="dxa"/>
            <w:tcBorders>
              <w:top w:val="single" w:sz="4" w:space="0" w:color="auto"/>
              <w:left w:val="single" w:sz="4" w:space="0" w:color="auto"/>
              <w:bottom w:val="single" w:sz="4" w:space="0" w:color="auto"/>
              <w:right w:val="single" w:sz="4" w:space="0" w:color="auto"/>
            </w:tcBorders>
            <w:hideMark/>
          </w:tcPr>
          <w:p w14:paraId="13BF8DD1"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0,6</w:t>
            </w:r>
          </w:p>
        </w:tc>
        <w:tc>
          <w:tcPr>
            <w:tcW w:w="2253" w:type="dxa"/>
            <w:tcBorders>
              <w:top w:val="single" w:sz="4" w:space="0" w:color="auto"/>
              <w:left w:val="single" w:sz="4" w:space="0" w:color="auto"/>
              <w:bottom w:val="single" w:sz="4" w:space="0" w:color="auto"/>
              <w:right w:val="single" w:sz="4" w:space="0" w:color="auto"/>
            </w:tcBorders>
            <w:hideMark/>
          </w:tcPr>
          <w:p w14:paraId="36B05482"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06-2009</w:t>
            </w:r>
          </w:p>
        </w:tc>
      </w:tr>
      <w:tr w:rsidR="00CF5FEC" w:rsidRPr="00B201B4" w14:paraId="0A293DF3" w14:textId="77777777" w:rsidTr="00AB35E7">
        <w:tc>
          <w:tcPr>
            <w:tcW w:w="2270" w:type="dxa"/>
            <w:tcBorders>
              <w:top w:val="single" w:sz="4" w:space="0" w:color="auto"/>
              <w:left w:val="single" w:sz="4" w:space="0" w:color="auto"/>
              <w:bottom w:val="single" w:sz="4" w:space="0" w:color="auto"/>
              <w:right w:val="single" w:sz="4" w:space="0" w:color="auto"/>
            </w:tcBorders>
            <w:hideMark/>
          </w:tcPr>
          <w:p w14:paraId="09449C7F" w14:textId="050A5231" w:rsidR="00CF5FEC" w:rsidRPr="00B201B4" w:rsidRDefault="00AA2161" w:rsidP="00B201B4">
            <w:pPr>
              <w:rPr>
                <w:rFonts w:ascii="Franklin Gothic Medium" w:hAnsi="Franklin Gothic Medium"/>
                <w:sz w:val="20"/>
                <w:szCs w:val="20"/>
              </w:rPr>
            </w:pPr>
            <w:r>
              <w:rPr>
                <w:rFonts w:ascii="Franklin Gothic Medium" w:hAnsi="Franklin Gothic Medium"/>
                <w:sz w:val="20"/>
                <w:szCs w:val="20"/>
              </w:rPr>
              <w:t xml:space="preserve">P. </w:t>
            </w:r>
            <w:proofErr w:type="spellStart"/>
            <w:r>
              <w:rPr>
                <w:rFonts w:ascii="Franklin Gothic Medium" w:hAnsi="Franklin Gothic Medium"/>
                <w:sz w:val="20"/>
                <w:szCs w:val="20"/>
              </w:rPr>
              <w:t>Lorrier</w:t>
            </w:r>
            <w:proofErr w:type="spellEnd"/>
          </w:p>
        </w:tc>
        <w:tc>
          <w:tcPr>
            <w:tcW w:w="2286" w:type="dxa"/>
            <w:tcBorders>
              <w:top w:val="single" w:sz="4" w:space="0" w:color="auto"/>
              <w:left w:val="single" w:sz="4" w:space="0" w:color="auto"/>
              <w:bottom w:val="single" w:sz="4" w:space="0" w:color="auto"/>
              <w:right w:val="single" w:sz="4" w:space="0" w:color="auto"/>
            </w:tcBorders>
            <w:hideMark/>
          </w:tcPr>
          <w:p w14:paraId="2834576E"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 xml:space="preserve">POH GGZ </w:t>
            </w:r>
          </w:p>
        </w:tc>
        <w:tc>
          <w:tcPr>
            <w:tcW w:w="2247" w:type="dxa"/>
            <w:tcBorders>
              <w:top w:val="single" w:sz="4" w:space="0" w:color="auto"/>
              <w:left w:val="single" w:sz="4" w:space="0" w:color="auto"/>
              <w:bottom w:val="single" w:sz="4" w:space="0" w:color="auto"/>
              <w:right w:val="single" w:sz="4" w:space="0" w:color="auto"/>
            </w:tcBorders>
            <w:hideMark/>
          </w:tcPr>
          <w:p w14:paraId="7B0ADFA3"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0,2</w:t>
            </w:r>
          </w:p>
        </w:tc>
        <w:tc>
          <w:tcPr>
            <w:tcW w:w="2253" w:type="dxa"/>
            <w:tcBorders>
              <w:top w:val="single" w:sz="4" w:space="0" w:color="auto"/>
              <w:left w:val="single" w:sz="4" w:space="0" w:color="auto"/>
              <w:bottom w:val="single" w:sz="4" w:space="0" w:color="auto"/>
              <w:right w:val="single" w:sz="4" w:space="0" w:color="auto"/>
            </w:tcBorders>
            <w:hideMark/>
          </w:tcPr>
          <w:p w14:paraId="6B3277C2" w14:textId="4AA3E87D" w:rsidR="00CF5FEC" w:rsidRPr="00B201B4" w:rsidRDefault="00AA2161" w:rsidP="00F23E05">
            <w:pPr>
              <w:rPr>
                <w:rFonts w:ascii="Franklin Gothic Medium" w:hAnsi="Franklin Gothic Medium"/>
                <w:sz w:val="20"/>
                <w:szCs w:val="20"/>
              </w:rPr>
            </w:pPr>
            <w:r>
              <w:rPr>
                <w:rFonts w:ascii="Franklin Gothic Medium" w:hAnsi="Franklin Gothic Medium"/>
                <w:sz w:val="20"/>
                <w:szCs w:val="20"/>
              </w:rPr>
              <w:t>04-2019</w:t>
            </w:r>
          </w:p>
        </w:tc>
      </w:tr>
      <w:tr w:rsidR="00CF5FEC" w:rsidRPr="00B201B4" w14:paraId="37A69C1C" w14:textId="77777777" w:rsidTr="00AB35E7">
        <w:tc>
          <w:tcPr>
            <w:tcW w:w="2270" w:type="dxa"/>
            <w:tcBorders>
              <w:top w:val="single" w:sz="4" w:space="0" w:color="auto"/>
              <w:left w:val="single" w:sz="4" w:space="0" w:color="auto"/>
              <w:bottom w:val="single" w:sz="4" w:space="0" w:color="auto"/>
              <w:right w:val="single" w:sz="4" w:space="0" w:color="auto"/>
            </w:tcBorders>
            <w:hideMark/>
          </w:tcPr>
          <w:p w14:paraId="6B3A391D" w14:textId="77777777" w:rsidR="00CF5FEC" w:rsidRPr="00B201B4" w:rsidRDefault="00CF5FEC" w:rsidP="00B201B4">
            <w:pPr>
              <w:rPr>
                <w:rFonts w:ascii="Franklin Gothic Medium" w:hAnsi="Franklin Gothic Medium"/>
                <w:sz w:val="20"/>
                <w:szCs w:val="20"/>
              </w:rPr>
            </w:pPr>
            <w:proofErr w:type="spellStart"/>
            <w:proofErr w:type="gramStart"/>
            <w:r w:rsidRPr="00B201B4">
              <w:rPr>
                <w:rFonts w:ascii="Franklin Gothic Medium" w:hAnsi="Franklin Gothic Medium"/>
                <w:sz w:val="20"/>
                <w:szCs w:val="20"/>
              </w:rPr>
              <w:t>H.Lubbers</w:t>
            </w:r>
            <w:proofErr w:type="spellEnd"/>
            <w:proofErr w:type="gramEnd"/>
          </w:p>
        </w:tc>
        <w:tc>
          <w:tcPr>
            <w:tcW w:w="2286" w:type="dxa"/>
            <w:tcBorders>
              <w:top w:val="single" w:sz="4" w:space="0" w:color="auto"/>
              <w:left w:val="single" w:sz="4" w:space="0" w:color="auto"/>
              <w:bottom w:val="single" w:sz="4" w:space="0" w:color="auto"/>
              <w:right w:val="single" w:sz="4" w:space="0" w:color="auto"/>
            </w:tcBorders>
            <w:hideMark/>
          </w:tcPr>
          <w:p w14:paraId="33AE0353" w14:textId="77777777" w:rsidR="00CF5FEC" w:rsidRPr="00B201B4" w:rsidRDefault="00CF5FEC" w:rsidP="00B201B4">
            <w:pPr>
              <w:rPr>
                <w:rFonts w:ascii="Franklin Gothic Medium" w:hAnsi="Franklin Gothic Medium"/>
                <w:sz w:val="16"/>
                <w:szCs w:val="16"/>
              </w:rPr>
            </w:pPr>
            <w:r w:rsidRPr="00B201B4">
              <w:rPr>
                <w:rFonts w:ascii="Franklin Gothic Medium" w:hAnsi="Franklin Gothic Medium"/>
                <w:sz w:val="20"/>
                <w:szCs w:val="20"/>
              </w:rPr>
              <w:t>POH GGZ</w:t>
            </w:r>
          </w:p>
        </w:tc>
        <w:tc>
          <w:tcPr>
            <w:tcW w:w="2247" w:type="dxa"/>
            <w:tcBorders>
              <w:top w:val="single" w:sz="4" w:space="0" w:color="auto"/>
              <w:left w:val="single" w:sz="4" w:space="0" w:color="auto"/>
              <w:bottom w:val="single" w:sz="4" w:space="0" w:color="auto"/>
              <w:right w:val="single" w:sz="4" w:space="0" w:color="auto"/>
            </w:tcBorders>
            <w:hideMark/>
          </w:tcPr>
          <w:p w14:paraId="35C24F4F"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0,2</w:t>
            </w:r>
          </w:p>
        </w:tc>
        <w:tc>
          <w:tcPr>
            <w:tcW w:w="2253" w:type="dxa"/>
            <w:tcBorders>
              <w:top w:val="single" w:sz="4" w:space="0" w:color="auto"/>
              <w:left w:val="single" w:sz="4" w:space="0" w:color="auto"/>
              <w:bottom w:val="single" w:sz="4" w:space="0" w:color="auto"/>
              <w:right w:val="single" w:sz="4" w:space="0" w:color="auto"/>
            </w:tcBorders>
            <w:hideMark/>
          </w:tcPr>
          <w:p w14:paraId="7A696077"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03-2014</w:t>
            </w:r>
          </w:p>
        </w:tc>
      </w:tr>
      <w:tr w:rsidR="00CF5FEC" w:rsidRPr="00B201B4" w14:paraId="3FFDF1E9" w14:textId="77777777" w:rsidTr="00AB35E7">
        <w:tc>
          <w:tcPr>
            <w:tcW w:w="2270" w:type="dxa"/>
            <w:tcBorders>
              <w:top w:val="single" w:sz="4" w:space="0" w:color="auto"/>
              <w:left w:val="single" w:sz="4" w:space="0" w:color="auto"/>
              <w:bottom w:val="single" w:sz="4" w:space="0" w:color="auto"/>
              <w:right w:val="single" w:sz="4" w:space="0" w:color="auto"/>
            </w:tcBorders>
            <w:hideMark/>
          </w:tcPr>
          <w:p w14:paraId="0DBFA0C9"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L. Brons</w:t>
            </w:r>
          </w:p>
        </w:tc>
        <w:tc>
          <w:tcPr>
            <w:tcW w:w="2286" w:type="dxa"/>
            <w:tcBorders>
              <w:top w:val="single" w:sz="4" w:space="0" w:color="auto"/>
              <w:left w:val="single" w:sz="4" w:space="0" w:color="auto"/>
              <w:bottom w:val="single" w:sz="4" w:space="0" w:color="auto"/>
              <w:right w:val="single" w:sz="4" w:space="0" w:color="auto"/>
            </w:tcBorders>
            <w:hideMark/>
          </w:tcPr>
          <w:p w14:paraId="0B8804DB"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POH GGZ</w:t>
            </w:r>
          </w:p>
        </w:tc>
        <w:tc>
          <w:tcPr>
            <w:tcW w:w="2247" w:type="dxa"/>
            <w:tcBorders>
              <w:top w:val="single" w:sz="4" w:space="0" w:color="auto"/>
              <w:left w:val="single" w:sz="4" w:space="0" w:color="auto"/>
              <w:bottom w:val="single" w:sz="4" w:space="0" w:color="auto"/>
              <w:right w:val="single" w:sz="4" w:space="0" w:color="auto"/>
            </w:tcBorders>
            <w:hideMark/>
          </w:tcPr>
          <w:p w14:paraId="7C2F041F"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0,4</w:t>
            </w:r>
          </w:p>
        </w:tc>
        <w:tc>
          <w:tcPr>
            <w:tcW w:w="2253" w:type="dxa"/>
            <w:tcBorders>
              <w:top w:val="single" w:sz="4" w:space="0" w:color="auto"/>
              <w:left w:val="single" w:sz="4" w:space="0" w:color="auto"/>
              <w:bottom w:val="single" w:sz="4" w:space="0" w:color="auto"/>
              <w:right w:val="single" w:sz="4" w:space="0" w:color="auto"/>
            </w:tcBorders>
            <w:hideMark/>
          </w:tcPr>
          <w:p w14:paraId="32BE0CCD" w14:textId="4AC95C1F" w:rsidR="00CF5FEC" w:rsidRPr="00B201B4" w:rsidRDefault="00C466BC" w:rsidP="00B201B4">
            <w:pPr>
              <w:rPr>
                <w:rFonts w:ascii="Franklin Gothic Medium" w:hAnsi="Franklin Gothic Medium"/>
                <w:sz w:val="20"/>
                <w:szCs w:val="20"/>
              </w:rPr>
            </w:pPr>
            <w:r w:rsidRPr="00B201B4">
              <w:rPr>
                <w:rFonts w:ascii="Franklin Gothic Medium" w:hAnsi="Franklin Gothic Medium"/>
                <w:sz w:val="20"/>
                <w:szCs w:val="20"/>
              </w:rPr>
              <w:t>01-2017</w:t>
            </w:r>
          </w:p>
        </w:tc>
      </w:tr>
      <w:tr w:rsidR="00CF5FEC" w:rsidRPr="00B201B4" w14:paraId="7400E093" w14:textId="77777777" w:rsidTr="00AB35E7">
        <w:tc>
          <w:tcPr>
            <w:tcW w:w="2270" w:type="dxa"/>
            <w:tcBorders>
              <w:top w:val="single" w:sz="4" w:space="0" w:color="auto"/>
              <w:left w:val="single" w:sz="4" w:space="0" w:color="auto"/>
              <w:bottom w:val="single" w:sz="4" w:space="0" w:color="auto"/>
              <w:right w:val="single" w:sz="4" w:space="0" w:color="auto"/>
            </w:tcBorders>
            <w:hideMark/>
          </w:tcPr>
          <w:p w14:paraId="0C363E88"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T. Klok - Rap</w:t>
            </w:r>
          </w:p>
        </w:tc>
        <w:tc>
          <w:tcPr>
            <w:tcW w:w="2286" w:type="dxa"/>
            <w:tcBorders>
              <w:top w:val="single" w:sz="4" w:space="0" w:color="auto"/>
              <w:left w:val="single" w:sz="4" w:space="0" w:color="auto"/>
              <w:bottom w:val="single" w:sz="4" w:space="0" w:color="auto"/>
              <w:right w:val="single" w:sz="4" w:space="0" w:color="auto"/>
            </w:tcBorders>
            <w:hideMark/>
          </w:tcPr>
          <w:p w14:paraId="18099471"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Doktersassistente</w:t>
            </w:r>
          </w:p>
        </w:tc>
        <w:tc>
          <w:tcPr>
            <w:tcW w:w="2247" w:type="dxa"/>
            <w:tcBorders>
              <w:top w:val="single" w:sz="4" w:space="0" w:color="auto"/>
              <w:left w:val="single" w:sz="4" w:space="0" w:color="auto"/>
              <w:bottom w:val="single" w:sz="4" w:space="0" w:color="auto"/>
              <w:right w:val="single" w:sz="4" w:space="0" w:color="auto"/>
            </w:tcBorders>
            <w:hideMark/>
          </w:tcPr>
          <w:p w14:paraId="42906CE5"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0,6</w:t>
            </w:r>
          </w:p>
        </w:tc>
        <w:tc>
          <w:tcPr>
            <w:tcW w:w="2253" w:type="dxa"/>
            <w:tcBorders>
              <w:top w:val="single" w:sz="4" w:space="0" w:color="auto"/>
              <w:left w:val="single" w:sz="4" w:space="0" w:color="auto"/>
              <w:bottom w:val="single" w:sz="4" w:space="0" w:color="auto"/>
              <w:right w:val="single" w:sz="4" w:space="0" w:color="auto"/>
            </w:tcBorders>
            <w:hideMark/>
          </w:tcPr>
          <w:p w14:paraId="39AE6FB9"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05-1990</w:t>
            </w:r>
          </w:p>
        </w:tc>
      </w:tr>
      <w:tr w:rsidR="00CF5FEC" w:rsidRPr="00B201B4" w14:paraId="316D05A6" w14:textId="77777777" w:rsidTr="00AB35E7">
        <w:tc>
          <w:tcPr>
            <w:tcW w:w="2270" w:type="dxa"/>
            <w:tcBorders>
              <w:top w:val="single" w:sz="4" w:space="0" w:color="auto"/>
              <w:left w:val="single" w:sz="4" w:space="0" w:color="auto"/>
              <w:bottom w:val="single" w:sz="4" w:space="0" w:color="auto"/>
              <w:right w:val="single" w:sz="4" w:space="0" w:color="auto"/>
            </w:tcBorders>
            <w:hideMark/>
          </w:tcPr>
          <w:p w14:paraId="60B45578" w14:textId="77777777" w:rsidR="00CF5FEC" w:rsidRPr="007C515C" w:rsidRDefault="00CF5FEC" w:rsidP="00B201B4">
            <w:pPr>
              <w:rPr>
                <w:rFonts w:ascii="Franklin Gothic Medium" w:hAnsi="Franklin Gothic Medium"/>
                <w:sz w:val="20"/>
                <w:szCs w:val="20"/>
              </w:rPr>
            </w:pPr>
            <w:r w:rsidRPr="007C515C">
              <w:rPr>
                <w:rFonts w:ascii="Franklin Gothic Medium" w:hAnsi="Franklin Gothic Medium"/>
                <w:sz w:val="20"/>
                <w:szCs w:val="20"/>
              </w:rPr>
              <w:t>E. de Kruif</w:t>
            </w:r>
          </w:p>
        </w:tc>
        <w:tc>
          <w:tcPr>
            <w:tcW w:w="2286" w:type="dxa"/>
            <w:tcBorders>
              <w:top w:val="single" w:sz="4" w:space="0" w:color="auto"/>
              <w:left w:val="single" w:sz="4" w:space="0" w:color="auto"/>
              <w:bottom w:val="single" w:sz="4" w:space="0" w:color="auto"/>
              <w:right w:val="single" w:sz="4" w:space="0" w:color="auto"/>
            </w:tcBorders>
            <w:hideMark/>
          </w:tcPr>
          <w:p w14:paraId="3325CD22" w14:textId="77777777" w:rsidR="00C16C4D" w:rsidRDefault="00C16C4D" w:rsidP="00B201B4">
            <w:pPr>
              <w:rPr>
                <w:rFonts w:ascii="Franklin Gothic Medium" w:hAnsi="Franklin Gothic Medium"/>
                <w:sz w:val="20"/>
                <w:szCs w:val="20"/>
              </w:rPr>
            </w:pPr>
            <w:r>
              <w:rPr>
                <w:rFonts w:ascii="Franklin Gothic Medium" w:hAnsi="Franklin Gothic Medium"/>
                <w:sz w:val="20"/>
                <w:szCs w:val="20"/>
              </w:rPr>
              <w:t>Praktijkmanager/</w:t>
            </w:r>
          </w:p>
          <w:p w14:paraId="013FD65B" w14:textId="559C3BD2" w:rsidR="00CF5FEC" w:rsidRPr="00B201B4" w:rsidRDefault="00C16C4D" w:rsidP="00B201B4">
            <w:pPr>
              <w:rPr>
                <w:rFonts w:ascii="Franklin Gothic Medium" w:hAnsi="Franklin Gothic Medium"/>
                <w:sz w:val="20"/>
                <w:szCs w:val="20"/>
              </w:rPr>
            </w:pPr>
            <w:r>
              <w:rPr>
                <w:rFonts w:ascii="Franklin Gothic Medium" w:hAnsi="Franklin Gothic Medium"/>
                <w:sz w:val="20"/>
                <w:szCs w:val="20"/>
              </w:rPr>
              <w:t>Doktersassistente</w:t>
            </w:r>
          </w:p>
        </w:tc>
        <w:tc>
          <w:tcPr>
            <w:tcW w:w="2247" w:type="dxa"/>
            <w:tcBorders>
              <w:top w:val="single" w:sz="4" w:space="0" w:color="auto"/>
              <w:left w:val="single" w:sz="4" w:space="0" w:color="auto"/>
              <w:bottom w:val="single" w:sz="4" w:space="0" w:color="auto"/>
              <w:right w:val="single" w:sz="4" w:space="0" w:color="auto"/>
            </w:tcBorders>
            <w:hideMark/>
          </w:tcPr>
          <w:p w14:paraId="5140A3FF" w14:textId="77777777" w:rsidR="00CF5FEC" w:rsidRDefault="00C16C4D" w:rsidP="00B201B4">
            <w:pPr>
              <w:rPr>
                <w:rFonts w:ascii="Franklin Gothic Medium" w:hAnsi="Franklin Gothic Medium"/>
                <w:sz w:val="20"/>
                <w:szCs w:val="20"/>
              </w:rPr>
            </w:pPr>
            <w:r>
              <w:rPr>
                <w:rFonts w:ascii="Franklin Gothic Medium" w:hAnsi="Franklin Gothic Medium"/>
                <w:sz w:val="20"/>
                <w:szCs w:val="20"/>
              </w:rPr>
              <w:t>0,4/</w:t>
            </w:r>
          </w:p>
          <w:p w14:paraId="090F1AE8" w14:textId="680B4125" w:rsidR="00C16C4D" w:rsidRPr="00B201B4" w:rsidRDefault="00C16C4D" w:rsidP="00B201B4">
            <w:pPr>
              <w:rPr>
                <w:rFonts w:ascii="Franklin Gothic Medium" w:hAnsi="Franklin Gothic Medium"/>
                <w:sz w:val="20"/>
                <w:szCs w:val="20"/>
              </w:rPr>
            </w:pPr>
            <w:r>
              <w:rPr>
                <w:rFonts w:ascii="Franklin Gothic Medium" w:hAnsi="Franklin Gothic Medium"/>
                <w:sz w:val="20"/>
                <w:szCs w:val="20"/>
              </w:rPr>
              <w:t>0,2</w:t>
            </w:r>
          </w:p>
        </w:tc>
        <w:tc>
          <w:tcPr>
            <w:tcW w:w="2253" w:type="dxa"/>
            <w:tcBorders>
              <w:top w:val="single" w:sz="4" w:space="0" w:color="auto"/>
              <w:left w:val="single" w:sz="4" w:space="0" w:color="auto"/>
              <w:bottom w:val="single" w:sz="4" w:space="0" w:color="auto"/>
              <w:right w:val="single" w:sz="4" w:space="0" w:color="auto"/>
            </w:tcBorders>
            <w:hideMark/>
          </w:tcPr>
          <w:p w14:paraId="2387F274"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10-1999</w:t>
            </w:r>
          </w:p>
        </w:tc>
      </w:tr>
      <w:tr w:rsidR="00CF5FEC" w:rsidRPr="00B201B4" w14:paraId="1365774E" w14:textId="77777777" w:rsidTr="00AB35E7">
        <w:tc>
          <w:tcPr>
            <w:tcW w:w="2270" w:type="dxa"/>
            <w:tcBorders>
              <w:top w:val="single" w:sz="4" w:space="0" w:color="auto"/>
              <w:left w:val="single" w:sz="4" w:space="0" w:color="auto"/>
              <w:bottom w:val="single" w:sz="4" w:space="0" w:color="auto"/>
              <w:right w:val="single" w:sz="4" w:space="0" w:color="auto"/>
            </w:tcBorders>
            <w:hideMark/>
          </w:tcPr>
          <w:p w14:paraId="3E7E87A9" w14:textId="77777777" w:rsidR="00CF5FEC" w:rsidRPr="007C515C" w:rsidRDefault="00CF5FEC" w:rsidP="00AB35E7">
            <w:pPr>
              <w:rPr>
                <w:rFonts w:ascii="Franklin Gothic Medium" w:hAnsi="Franklin Gothic Medium"/>
                <w:sz w:val="20"/>
                <w:szCs w:val="20"/>
              </w:rPr>
            </w:pPr>
            <w:r w:rsidRPr="007C515C">
              <w:rPr>
                <w:rFonts w:ascii="Franklin Gothic Medium" w:hAnsi="Franklin Gothic Medium"/>
                <w:sz w:val="20"/>
                <w:szCs w:val="20"/>
              </w:rPr>
              <w:t>M. de Graaf</w:t>
            </w:r>
          </w:p>
        </w:tc>
        <w:tc>
          <w:tcPr>
            <w:tcW w:w="2286" w:type="dxa"/>
            <w:tcBorders>
              <w:top w:val="single" w:sz="4" w:space="0" w:color="auto"/>
              <w:left w:val="single" w:sz="4" w:space="0" w:color="auto"/>
              <w:bottom w:val="single" w:sz="4" w:space="0" w:color="auto"/>
              <w:right w:val="single" w:sz="4" w:space="0" w:color="auto"/>
            </w:tcBorders>
            <w:hideMark/>
          </w:tcPr>
          <w:p w14:paraId="17273221"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Doktersassistente</w:t>
            </w:r>
          </w:p>
        </w:tc>
        <w:tc>
          <w:tcPr>
            <w:tcW w:w="2247" w:type="dxa"/>
            <w:tcBorders>
              <w:top w:val="single" w:sz="4" w:space="0" w:color="auto"/>
              <w:left w:val="single" w:sz="4" w:space="0" w:color="auto"/>
              <w:bottom w:val="single" w:sz="4" w:space="0" w:color="auto"/>
              <w:right w:val="single" w:sz="4" w:space="0" w:color="auto"/>
            </w:tcBorders>
            <w:hideMark/>
          </w:tcPr>
          <w:p w14:paraId="55BAE1F8"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0,6</w:t>
            </w:r>
          </w:p>
        </w:tc>
        <w:tc>
          <w:tcPr>
            <w:tcW w:w="2253" w:type="dxa"/>
            <w:tcBorders>
              <w:top w:val="single" w:sz="4" w:space="0" w:color="auto"/>
              <w:left w:val="single" w:sz="4" w:space="0" w:color="auto"/>
              <w:bottom w:val="single" w:sz="4" w:space="0" w:color="auto"/>
              <w:right w:val="single" w:sz="4" w:space="0" w:color="auto"/>
            </w:tcBorders>
            <w:hideMark/>
          </w:tcPr>
          <w:p w14:paraId="7D7BD9F5"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06-2003</w:t>
            </w:r>
          </w:p>
        </w:tc>
      </w:tr>
      <w:tr w:rsidR="00CF5FEC" w:rsidRPr="00B201B4" w14:paraId="3EEBA30C" w14:textId="77777777" w:rsidTr="00AB35E7">
        <w:trPr>
          <w:trHeight w:val="515"/>
        </w:trPr>
        <w:tc>
          <w:tcPr>
            <w:tcW w:w="2270" w:type="dxa"/>
            <w:tcBorders>
              <w:top w:val="single" w:sz="4" w:space="0" w:color="auto"/>
              <w:left w:val="single" w:sz="4" w:space="0" w:color="auto"/>
              <w:bottom w:val="single" w:sz="4" w:space="0" w:color="auto"/>
              <w:right w:val="single" w:sz="4" w:space="0" w:color="auto"/>
            </w:tcBorders>
            <w:hideMark/>
          </w:tcPr>
          <w:p w14:paraId="369EA302"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J. Schuurman van de Haar</w:t>
            </w:r>
          </w:p>
        </w:tc>
        <w:tc>
          <w:tcPr>
            <w:tcW w:w="2286" w:type="dxa"/>
            <w:tcBorders>
              <w:top w:val="single" w:sz="4" w:space="0" w:color="auto"/>
              <w:left w:val="single" w:sz="4" w:space="0" w:color="auto"/>
              <w:bottom w:val="single" w:sz="4" w:space="0" w:color="auto"/>
              <w:right w:val="single" w:sz="4" w:space="0" w:color="auto"/>
            </w:tcBorders>
            <w:hideMark/>
          </w:tcPr>
          <w:p w14:paraId="7EE05BFD"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Doktersassistente</w:t>
            </w:r>
          </w:p>
        </w:tc>
        <w:tc>
          <w:tcPr>
            <w:tcW w:w="2247" w:type="dxa"/>
            <w:tcBorders>
              <w:top w:val="single" w:sz="4" w:space="0" w:color="auto"/>
              <w:left w:val="single" w:sz="4" w:space="0" w:color="auto"/>
              <w:bottom w:val="single" w:sz="4" w:space="0" w:color="auto"/>
              <w:right w:val="single" w:sz="4" w:space="0" w:color="auto"/>
            </w:tcBorders>
            <w:hideMark/>
          </w:tcPr>
          <w:p w14:paraId="0035F811"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0,4</w:t>
            </w:r>
          </w:p>
        </w:tc>
        <w:tc>
          <w:tcPr>
            <w:tcW w:w="2253" w:type="dxa"/>
            <w:tcBorders>
              <w:top w:val="single" w:sz="4" w:space="0" w:color="auto"/>
              <w:left w:val="single" w:sz="4" w:space="0" w:color="auto"/>
              <w:bottom w:val="single" w:sz="4" w:space="0" w:color="auto"/>
              <w:right w:val="single" w:sz="4" w:space="0" w:color="auto"/>
            </w:tcBorders>
            <w:hideMark/>
          </w:tcPr>
          <w:p w14:paraId="317A6118"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06-2009</w:t>
            </w:r>
          </w:p>
        </w:tc>
      </w:tr>
      <w:tr w:rsidR="00CF5FEC" w:rsidRPr="00B201B4" w14:paraId="6F2535A4" w14:textId="77777777" w:rsidTr="0009414E">
        <w:tc>
          <w:tcPr>
            <w:tcW w:w="2270" w:type="dxa"/>
            <w:tcBorders>
              <w:top w:val="single" w:sz="4" w:space="0" w:color="auto"/>
              <w:left w:val="single" w:sz="4" w:space="0" w:color="auto"/>
              <w:bottom w:val="single" w:sz="4" w:space="0" w:color="auto"/>
              <w:right w:val="single" w:sz="4" w:space="0" w:color="auto"/>
            </w:tcBorders>
          </w:tcPr>
          <w:p w14:paraId="70DAD69A" w14:textId="639A3038" w:rsidR="00CF5FEC" w:rsidRPr="00B201B4" w:rsidRDefault="0009414E" w:rsidP="00B201B4">
            <w:pPr>
              <w:rPr>
                <w:rFonts w:ascii="Franklin Gothic Medium" w:hAnsi="Franklin Gothic Medium"/>
                <w:sz w:val="20"/>
                <w:szCs w:val="20"/>
              </w:rPr>
            </w:pPr>
            <w:r>
              <w:rPr>
                <w:rFonts w:ascii="Franklin Gothic Medium" w:hAnsi="Franklin Gothic Medium"/>
                <w:sz w:val="20"/>
                <w:szCs w:val="20"/>
              </w:rPr>
              <w:t>S. Muller</w:t>
            </w:r>
          </w:p>
        </w:tc>
        <w:tc>
          <w:tcPr>
            <w:tcW w:w="2286" w:type="dxa"/>
            <w:tcBorders>
              <w:top w:val="single" w:sz="4" w:space="0" w:color="auto"/>
              <w:left w:val="single" w:sz="4" w:space="0" w:color="auto"/>
              <w:bottom w:val="single" w:sz="4" w:space="0" w:color="auto"/>
              <w:right w:val="single" w:sz="4" w:space="0" w:color="auto"/>
            </w:tcBorders>
          </w:tcPr>
          <w:p w14:paraId="1667CA95" w14:textId="74D944EE" w:rsidR="00CF5FEC" w:rsidRPr="00B201B4" w:rsidRDefault="0009414E" w:rsidP="00B201B4">
            <w:pPr>
              <w:rPr>
                <w:rFonts w:ascii="Franklin Gothic Medium" w:hAnsi="Franklin Gothic Medium"/>
                <w:sz w:val="20"/>
                <w:szCs w:val="20"/>
              </w:rPr>
            </w:pPr>
            <w:proofErr w:type="spellStart"/>
            <w:r>
              <w:rPr>
                <w:rFonts w:ascii="Franklin Gothic Medium" w:hAnsi="Franklin Gothic Medium"/>
                <w:sz w:val="20"/>
                <w:szCs w:val="20"/>
              </w:rPr>
              <w:t>Doktersassitente</w:t>
            </w:r>
            <w:proofErr w:type="spellEnd"/>
          </w:p>
        </w:tc>
        <w:tc>
          <w:tcPr>
            <w:tcW w:w="2247" w:type="dxa"/>
            <w:tcBorders>
              <w:top w:val="single" w:sz="4" w:space="0" w:color="auto"/>
              <w:left w:val="single" w:sz="4" w:space="0" w:color="auto"/>
              <w:bottom w:val="single" w:sz="4" w:space="0" w:color="auto"/>
              <w:right w:val="single" w:sz="4" w:space="0" w:color="auto"/>
            </w:tcBorders>
          </w:tcPr>
          <w:p w14:paraId="26D37AB1" w14:textId="284BA1AF" w:rsidR="00CF5FEC" w:rsidRPr="00B201B4" w:rsidRDefault="0009414E" w:rsidP="00B201B4">
            <w:pPr>
              <w:rPr>
                <w:rFonts w:ascii="Franklin Gothic Medium" w:hAnsi="Franklin Gothic Medium"/>
                <w:sz w:val="20"/>
                <w:szCs w:val="20"/>
              </w:rPr>
            </w:pPr>
            <w:r>
              <w:rPr>
                <w:rFonts w:ascii="Franklin Gothic Medium" w:hAnsi="Franklin Gothic Medium"/>
                <w:sz w:val="20"/>
                <w:szCs w:val="20"/>
              </w:rPr>
              <w:t>0,8</w:t>
            </w:r>
          </w:p>
        </w:tc>
        <w:tc>
          <w:tcPr>
            <w:tcW w:w="2253" w:type="dxa"/>
            <w:tcBorders>
              <w:top w:val="single" w:sz="4" w:space="0" w:color="auto"/>
              <w:left w:val="single" w:sz="4" w:space="0" w:color="auto"/>
              <w:bottom w:val="single" w:sz="4" w:space="0" w:color="auto"/>
              <w:right w:val="single" w:sz="4" w:space="0" w:color="auto"/>
            </w:tcBorders>
          </w:tcPr>
          <w:p w14:paraId="1A16937F" w14:textId="09F44EC4" w:rsidR="00CF5FEC" w:rsidRPr="00B201B4" w:rsidRDefault="0009414E" w:rsidP="00B201B4">
            <w:pPr>
              <w:rPr>
                <w:rFonts w:ascii="Franklin Gothic Medium" w:hAnsi="Franklin Gothic Medium"/>
                <w:sz w:val="20"/>
                <w:szCs w:val="20"/>
              </w:rPr>
            </w:pPr>
            <w:r>
              <w:rPr>
                <w:rFonts w:ascii="Franklin Gothic Medium" w:hAnsi="Franklin Gothic Medium"/>
                <w:sz w:val="20"/>
                <w:szCs w:val="20"/>
              </w:rPr>
              <w:t>07-2020</w:t>
            </w:r>
          </w:p>
        </w:tc>
      </w:tr>
      <w:tr w:rsidR="00CF5FEC" w:rsidRPr="00B201B4" w14:paraId="430C7ACD" w14:textId="77777777" w:rsidTr="00AB35E7">
        <w:tc>
          <w:tcPr>
            <w:tcW w:w="2270" w:type="dxa"/>
            <w:tcBorders>
              <w:top w:val="single" w:sz="4" w:space="0" w:color="auto"/>
              <w:left w:val="single" w:sz="4" w:space="0" w:color="auto"/>
              <w:bottom w:val="single" w:sz="4" w:space="0" w:color="auto"/>
              <w:right w:val="single" w:sz="4" w:space="0" w:color="auto"/>
            </w:tcBorders>
            <w:hideMark/>
          </w:tcPr>
          <w:p w14:paraId="0187D1DD"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M. de Vries-Jonker</w:t>
            </w:r>
          </w:p>
        </w:tc>
        <w:tc>
          <w:tcPr>
            <w:tcW w:w="2286" w:type="dxa"/>
            <w:tcBorders>
              <w:top w:val="single" w:sz="4" w:space="0" w:color="auto"/>
              <w:left w:val="single" w:sz="4" w:space="0" w:color="auto"/>
              <w:bottom w:val="single" w:sz="4" w:space="0" w:color="auto"/>
              <w:right w:val="single" w:sz="4" w:space="0" w:color="auto"/>
            </w:tcBorders>
            <w:hideMark/>
          </w:tcPr>
          <w:p w14:paraId="528AB35F"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Doktersassistente</w:t>
            </w:r>
          </w:p>
        </w:tc>
        <w:tc>
          <w:tcPr>
            <w:tcW w:w="2247" w:type="dxa"/>
            <w:tcBorders>
              <w:top w:val="single" w:sz="4" w:space="0" w:color="auto"/>
              <w:left w:val="single" w:sz="4" w:space="0" w:color="auto"/>
              <w:bottom w:val="single" w:sz="4" w:space="0" w:color="auto"/>
              <w:right w:val="single" w:sz="4" w:space="0" w:color="auto"/>
            </w:tcBorders>
            <w:hideMark/>
          </w:tcPr>
          <w:p w14:paraId="2E10242C" w14:textId="40B6C29B"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0,</w:t>
            </w:r>
            <w:r w:rsidR="007C515C">
              <w:rPr>
                <w:rFonts w:ascii="Franklin Gothic Medium" w:hAnsi="Franklin Gothic Medium"/>
                <w:sz w:val="20"/>
                <w:szCs w:val="20"/>
              </w:rPr>
              <w:t>6</w:t>
            </w:r>
          </w:p>
        </w:tc>
        <w:tc>
          <w:tcPr>
            <w:tcW w:w="2253" w:type="dxa"/>
            <w:tcBorders>
              <w:top w:val="single" w:sz="4" w:space="0" w:color="auto"/>
              <w:left w:val="single" w:sz="4" w:space="0" w:color="auto"/>
              <w:bottom w:val="single" w:sz="4" w:space="0" w:color="auto"/>
              <w:right w:val="single" w:sz="4" w:space="0" w:color="auto"/>
            </w:tcBorders>
            <w:hideMark/>
          </w:tcPr>
          <w:p w14:paraId="3C487710"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01-2014</w:t>
            </w:r>
          </w:p>
        </w:tc>
      </w:tr>
      <w:tr w:rsidR="00CF5FEC" w:rsidRPr="00B201B4" w14:paraId="6F4AAB6C" w14:textId="77777777" w:rsidTr="00AB35E7">
        <w:tc>
          <w:tcPr>
            <w:tcW w:w="2270" w:type="dxa"/>
            <w:tcBorders>
              <w:top w:val="single" w:sz="4" w:space="0" w:color="auto"/>
              <w:left w:val="single" w:sz="4" w:space="0" w:color="auto"/>
              <w:bottom w:val="single" w:sz="4" w:space="0" w:color="auto"/>
              <w:right w:val="single" w:sz="4" w:space="0" w:color="auto"/>
            </w:tcBorders>
            <w:hideMark/>
          </w:tcPr>
          <w:p w14:paraId="50CFEA15"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 xml:space="preserve">I. </w:t>
            </w:r>
            <w:proofErr w:type="spellStart"/>
            <w:r w:rsidRPr="00B201B4">
              <w:rPr>
                <w:rFonts w:ascii="Franklin Gothic Medium" w:hAnsi="Franklin Gothic Medium"/>
                <w:sz w:val="20"/>
                <w:szCs w:val="20"/>
              </w:rPr>
              <w:t>Boonzaijer</w:t>
            </w:r>
            <w:proofErr w:type="spellEnd"/>
          </w:p>
        </w:tc>
        <w:tc>
          <w:tcPr>
            <w:tcW w:w="2286" w:type="dxa"/>
            <w:tcBorders>
              <w:top w:val="single" w:sz="4" w:space="0" w:color="auto"/>
              <w:left w:val="single" w:sz="4" w:space="0" w:color="auto"/>
              <w:bottom w:val="single" w:sz="4" w:space="0" w:color="auto"/>
              <w:right w:val="single" w:sz="4" w:space="0" w:color="auto"/>
            </w:tcBorders>
            <w:hideMark/>
          </w:tcPr>
          <w:p w14:paraId="5353F8C7"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Doktersassistente</w:t>
            </w:r>
          </w:p>
        </w:tc>
        <w:tc>
          <w:tcPr>
            <w:tcW w:w="2247" w:type="dxa"/>
            <w:tcBorders>
              <w:top w:val="single" w:sz="4" w:space="0" w:color="auto"/>
              <w:left w:val="single" w:sz="4" w:space="0" w:color="auto"/>
              <w:bottom w:val="single" w:sz="4" w:space="0" w:color="auto"/>
              <w:right w:val="single" w:sz="4" w:space="0" w:color="auto"/>
            </w:tcBorders>
            <w:hideMark/>
          </w:tcPr>
          <w:p w14:paraId="577BB944" w14:textId="4BCD05C3"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0,</w:t>
            </w:r>
            <w:r w:rsidR="007C515C">
              <w:rPr>
                <w:rFonts w:ascii="Franklin Gothic Medium" w:hAnsi="Franklin Gothic Medium"/>
                <w:sz w:val="20"/>
                <w:szCs w:val="20"/>
              </w:rPr>
              <w:t>4</w:t>
            </w:r>
          </w:p>
        </w:tc>
        <w:tc>
          <w:tcPr>
            <w:tcW w:w="2253" w:type="dxa"/>
            <w:tcBorders>
              <w:top w:val="single" w:sz="4" w:space="0" w:color="auto"/>
              <w:left w:val="single" w:sz="4" w:space="0" w:color="auto"/>
              <w:bottom w:val="single" w:sz="4" w:space="0" w:color="auto"/>
              <w:right w:val="single" w:sz="4" w:space="0" w:color="auto"/>
            </w:tcBorders>
            <w:hideMark/>
          </w:tcPr>
          <w:p w14:paraId="407F50C7"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10-2017</w:t>
            </w:r>
          </w:p>
        </w:tc>
      </w:tr>
      <w:tr w:rsidR="00CF5FEC" w:rsidRPr="00B201B4" w14:paraId="3B09208C" w14:textId="77777777" w:rsidTr="00AB35E7">
        <w:tc>
          <w:tcPr>
            <w:tcW w:w="2270" w:type="dxa"/>
            <w:tcBorders>
              <w:top w:val="single" w:sz="4" w:space="0" w:color="auto"/>
              <w:left w:val="single" w:sz="4" w:space="0" w:color="auto"/>
              <w:bottom w:val="single" w:sz="4" w:space="0" w:color="auto"/>
              <w:right w:val="single" w:sz="4" w:space="0" w:color="auto"/>
            </w:tcBorders>
            <w:hideMark/>
          </w:tcPr>
          <w:p w14:paraId="1E9F32DE" w14:textId="1517AD48" w:rsidR="00CF5FEC" w:rsidRPr="00B201B4" w:rsidRDefault="00AA2161" w:rsidP="00B201B4">
            <w:pPr>
              <w:rPr>
                <w:rFonts w:ascii="Franklin Gothic Medium" w:hAnsi="Franklin Gothic Medium"/>
                <w:sz w:val="20"/>
                <w:szCs w:val="20"/>
              </w:rPr>
            </w:pPr>
            <w:r>
              <w:rPr>
                <w:rFonts w:ascii="Franklin Gothic Medium" w:hAnsi="Franklin Gothic Medium"/>
                <w:sz w:val="20"/>
                <w:szCs w:val="20"/>
              </w:rPr>
              <w:t xml:space="preserve">L. </w:t>
            </w:r>
            <w:proofErr w:type="spellStart"/>
            <w:r>
              <w:rPr>
                <w:rFonts w:ascii="Franklin Gothic Medium" w:hAnsi="Franklin Gothic Medium"/>
                <w:sz w:val="20"/>
                <w:szCs w:val="20"/>
              </w:rPr>
              <w:t>Booman</w:t>
            </w:r>
            <w:proofErr w:type="spellEnd"/>
          </w:p>
        </w:tc>
        <w:tc>
          <w:tcPr>
            <w:tcW w:w="2286" w:type="dxa"/>
            <w:tcBorders>
              <w:top w:val="single" w:sz="4" w:space="0" w:color="auto"/>
              <w:left w:val="single" w:sz="4" w:space="0" w:color="auto"/>
              <w:bottom w:val="single" w:sz="4" w:space="0" w:color="auto"/>
              <w:right w:val="single" w:sz="4" w:space="0" w:color="auto"/>
            </w:tcBorders>
            <w:hideMark/>
          </w:tcPr>
          <w:p w14:paraId="5C6F2006" w14:textId="77777777" w:rsidR="00CF5FEC" w:rsidRPr="00B201B4" w:rsidRDefault="00CF5FEC" w:rsidP="00B201B4">
            <w:pPr>
              <w:rPr>
                <w:rFonts w:ascii="Franklin Gothic Medium" w:hAnsi="Franklin Gothic Medium"/>
                <w:sz w:val="20"/>
                <w:szCs w:val="20"/>
              </w:rPr>
            </w:pPr>
            <w:r w:rsidRPr="00B201B4">
              <w:rPr>
                <w:rFonts w:ascii="Franklin Gothic Medium" w:hAnsi="Franklin Gothic Medium"/>
                <w:sz w:val="20"/>
                <w:szCs w:val="20"/>
              </w:rPr>
              <w:t>Doktersassistente</w:t>
            </w:r>
          </w:p>
        </w:tc>
        <w:tc>
          <w:tcPr>
            <w:tcW w:w="2247" w:type="dxa"/>
            <w:tcBorders>
              <w:top w:val="single" w:sz="4" w:space="0" w:color="auto"/>
              <w:left w:val="single" w:sz="4" w:space="0" w:color="auto"/>
              <w:bottom w:val="single" w:sz="4" w:space="0" w:color="auto"/>
              <w:right w:val="single" w:sz="4" w:space="0" w:color="auto"/>
            </w:tcBorders>
            <w:hideMark/>
          </w:tcPr>
          <w:p w14:paraId="2E2C7AEB" w14:textId="36CC5A69" w:rsidR="00CF5FEC" w:rsidRPr="00B201B4" w:rsidRDefault="00AA2161" w:rsidP="00B201B4">
            <w:pPr>
              <w:rPr>
                <w:rFonts w:ascii="Franklin Gothic Medium" w:hAnsi="Franklin Gothic Medium"/>
                <w:sz w:val="20"/>
                <w:szCs w:val="20"/>
              </w:rPr>
            </w:pPr>
            <w:r>
              <w:rPr>
                <w:rFonts w:ascii="Franklin Gothic Medium" w:hAnsi="Franklin Gothic Medium"/>
                <w:sz w:val="20"/>
                <w:szCs w:val="20"/>
              </w:rPr>
              <w:t>0,6</w:t>
            </w:r>
          </w:p>
        </w:tc>
        <w:tc>
          <w:tcPr>
            <w:tcW w:w="2253" w:type="dxa"/>
            <w:tcBorders>
              <w:top w:val="single" w:sz="4" w:space="0" w:color="auto"/>
              <w:left w:val="single" w:sz="4" w:space="0" w:color="auto"/>
              <w:bottom w:val="single" w:sz="4" w:space="0" w:color="auto"/>
              <w:right w:val="single" w:sz="4" w:space="0" w:color="auto"/>
            </w:tcBorders>
            <w:hideMark/>
          </w:tcPr>
          <w:p w14:paraId="7B74630F" w14:textId="0B9D6915" w:rsidR="00CF5FEC" w:rsidRPr="00B201B4" w:rsidRDefault="00AA2161" w:rsidP="00B201B4">
            <w:pPr>
              <w:rPr>
                <w:rFonts w:ascii="Franklin Gothic Medium" w:hAnsi="Franklin Gothic Medium"/>
                <w:sz w:val="20"/>
                <w:szCs w:val="20"/>
              </w:rPr>
            </w:pPr>
            <w:r>
              <w:rPr>
                <w:rFonts w:ascii="Franklin Gothic Medium" w:hAnsi="Franklin Gothic Medium"/>
                <w:sz w:val="20"/>
                <w:szCs w:val="20"/>
              </w:rPr>
              <w:t>06-2018</w:t>
            </w:r>
          </w:p>
        </w:tc>
      </w:tr>
      <w:tr w:rsidR="00323FD1" w:rsidRPr="00B201B4" w14:paraId="67B3F814" w14:textId="77777777" w:rsidTr="00AB35E7">
        <w:trPr>
          <w:trHeight w:val="474"/>
        </w:trPr>
        <w:tc>
          <w:tcPr>
            <w:tcW w:w="2270" w:type="dxa"/>
            <w:tcBorders>
              <w:top w:val="single" w:sz="4" w:space="0" w:color="auto"/>
              <w:left w:val="single" w:sz="4" w:space="0" w:color="auto"/>
              <w:bottom w:val="single" w:sz="4" w:space="0" w:color="auto"/>
              <w:right w:val="single" w:sz="4" w:space="0" w:color="auto"/>
            </w:tcBorders>
          </w:tcPr>
          <w:p w14:paraId="68327C7D" w14:textId="03C671F8" w:rsidR="00323FD1" w:rsidRPr="00B201B4" w:rsidRDefault="00323FD1" w:rsidP="00B201B4">
            <w:pPr>
              <w:rPr>
                <w:rFonts w:ascii="Franklin Gothic Medium" w:hAnsi="Franklin Gothic Medium"/>
                <w:sz w:val="20"/>
                <w:szCs w:val="20"/>
              </w:rPr>
            </w:pPr>
            <w:r w:rsidRPr="00B201B4">
              <w:rPr>
                <w:rFonts w:ascii="Franklin Gothic Medium" w:hAnsi="Franklin Gothic Medium"/>
                <w:sz w:val="20"/>
                <w:szCs w:val="20"/>
              </w:rPr>
              <w:t>A. Zomer</w:t>
            </w:r>
          </w:p>
        </w:tc>
        <w:tc>
          <w:tcPr>
            <w:tcW w:w="2286" w:type="dxa"/>
            <w:tcBorders>
              <w:top w:val="single" w:sz="4" w:space="0" w:color="auto"/>
              <w:left w:val="single" w:sz="4" w:space="0" w:color="auto"/>
              <w:bottom w:val="single" w:sz="4" w:space="0" w:color="auto"/>
              <w:right w:val="single" w:sz="4" w:space="0" w:color="auto"/>
            </w:tcBorders>
          </w:tcPr>
          <w:p w14:paraId="73DEBB3F" w14:textId="6F0EF655" w:rsidR="00323FD1" w:rsidRPr="00B201B4" w:rsidRDefault="00323FD1" w:rsidP="00B201B4">
            <w:pPr>
              <w:rPr>
                <w:rFonts w:ascii="Franklin Gothic Medium" w:hAnsi="Franklin Gothic Medium"/>
                <w:sz w:val="20"/>
                <w:szCs w:val="20"/>
              </w:rPr>
            </w:pPr>
            <w:r w:rsidRPr="00B201B4">
              <w:rPr>
                <w:rFonts w:ascii="Franklin Gothic Medium" w:hAnsi="Franklin Gothic Medium"/>
                <w:sz w:val="20"/>
                <w:szCs w:val="20"/>
              </w:rPr>
              <w:t>Doktersassistente</w:t>
            </w:r>
          </w:p>
        </w:tc>
        <w:tc>
          <w:tcPr>
            <w:tcW w:w="2247" w:type="dxa"/>
            <w:tcBorders>
              <w:top w:val="single" w:sz="4" w:space="0" w:color="auto"/>
              <w:left w:val="single" w:sz="4" w:space="0" w:color="auto"/>
              <w:bottom w:val="single" w:sz="4" w:space="0" w:color="auto"/>
              <w:right w:val="single" w:sz="4" w:space="0" w:color="auto"/>
            </w:tcBorders>
          </w:tcPr>
          <w:p w14:paraId="42C2590C" w14:textId="2C0D0069" w:rsidR="00323FD1" w:rsidRPr="00B201B4" w:rsidRDefault="00323FD1" w:rsidP="00B201B4">
            <w:pPr>
              <w:rPr>
                <w:rFonts w:ascii="Franklin Gothic Medium" w:hAnsi="Franklin Gothic Medium"/>
                <w:sz w:val="20"/>
                <w:szCs w:val="20"/>
              </w:rPr>
            </w:pPr>
            <w:r w:rsidRPr="00B201B4">
              <w:rPr>
                <w:rFonts w:ascii="Franklin Gothic Medium" w:hAnsi="Franklin Gothic Medium"/>
                <w:sz w:val="20"/>
                <w:szCs w:val="20"/>
              </w:rPr>
              <w:t>0,6</w:t>
            </w:r>
          </w:p>
        </w:tc>
        <w:tc>
          <w:tcPr>
            <w:tcW w:w="2253" w:type="dxa"/>
            <w:tcBorders>
              <w:top w:val="single" w:sz="4" w:space="0" w:color="auto"/>
              <w:left w:val="single" w:sz="4" w:space="0" w:color="auto"/>
              <w:bottom w:val="single" w:sz="4" w:space="0" w:color="auto"/>
              <w:right w:val="single" w:sz="4" w:space="0" w:color="auto"/>
            </w:tcBorders>
          </w:tcPr>
          <w:p w14:paraId="34DEF043" w14:textId="09D5746B" w:rsidR="00323FD1" w:rsidRPr="00B201B4" w:rsidRDefault="00323FD1" w:rsidP="00B201B4">
            <w:pPr>
              <w:rPr>
                <w:rFonts w:ascii="Franklin Gothic Medium" w:hAnsi="Franklin Gothic Medium"/>
                <w:sz w:val="20"/>
                <w:szCs w:val="20"/>
              </w:rPr>
            </w:pPr>
            <w:r w:rsidRPr="00B201B4">
              <w:rPr>
                <w:rFonts w:ascii="Franklin Gothic Medium" w:hAnsi="Franklin Gothic Medium"/>
                <w:sz w:val="20"/>
                <w:szCs w:val="20"/>
              </w:rPr>
              <w:t>04-2017</w:t>
            </w:r>
          </w:p>
        </w:tc>
      </w:tr>
      <w:tr w:rsidR="00323FD1" w:rsidRPr="00B201B4" w14:paraId="51E93D75" w14:textId="77777777" w:rsidTr="00AB35E7">
        <w:tc>
          <w:tcPr>
            <w:tcW w:w="2270" w:type="dxa"/>
            <w:tcBorders>
              <w:top w:val="single" w:sz="4" w:space="0" w:color="auto"/>
              <w:left w:val="single" w:sz="4" w:space="0" w:color="auto"/>
              <w:bottom w:val="single" w:sz="4" w:space="0" w:color="auto"/>
              <w:right w:val="single" w:sz="4" w:space="0" w:color="auto"/>
            </w:tcBorders>
          </w:tcPr>
          <w:p w14:paraId="7E410AE0" w14:textId="09C91A6D" w:rsidR="00323FD1" w:rsidRPr="00B201B4" w:rsidRDefault="007C515C" w:rsidP="00B201B4">
            <w:pPr>
              <w:rPr>
                <w:rFonts w:ascii="Franklin Gothic Medium" w:hAnsi="Franklin Gothic Medium"/>
                <w:sz w:val="20"/>
                <w:szCs w:val="20"/>
              </w:rPr>
            </w:pPr>
            <w:r>
              <w:rPr>
                <w:rFonts w:ascii="Franklin Gothic Medium" w:hAnsi="Franklin Gothic Medium"/>
                <w:sz w:val="20"/>
                <w:szCs w:val="20"/>
              </w:rPr>
              <w:t xml:space="preserve">R. </w:t>
            </w:r>
            <w:proofErr w:type="spellStart"/>
            <w:r>
              <w:rPr>
                <w:rFonts w:ascii="Franklin Gothic Medium" w:hAnsi="Franklin Gothic Medium"/>
                <w:sz w:val="20"/>
                <w:szCs w:val="20"/>
              </w:rPr>
              <w:t>Issaoui</w:t>
            </w:r>
            <w:proofErr w:type="spellEnd"/>
          </w:p>
        </w:tc>
        <w:tc>
          <w:tcPr>
            <w:tcW w:w="2286" w:type="dxa"/>
            <w:tcBorders>
              <w:top w:val="single" w:sz="4" w:space="0" w:color="auto"/>
              <w:left w:val="single" w:sz="4" w:space="0" w:color="auto"/>
              <w:bottom w:val="single" w:sz="4" w:space="0" w:color="auto"/>
              <w:right w:val="single" w:sz="4" w:space="0" w:color="auto"/>
            </w:tcBorders>
          </w:tcPr>
          <w:p w14:paraId="204B3DFF" w14:textId="5CF357FB" w:rsidR="00323FD1" w:rsidRPr="00B201B4" w:rsidRDefault="00AA2161" w:rsidP="00B201B4">
            <w:pPr>
              <w:rPr>
                <w:rFonts w:ascii="Franklin Gothic Medium" w:hAnsi="Franklin Gothic Medium"/>
                <w:sz w:val="20"/>
                <w:szCs w:val="20"/>
              </w:rPr>
            </w:pPr>
            <w:r>
              <w:rPr>
                <w:rFonts w:ascii="Franklin Gothic Medium" w:hAnsi="Franklin Gothic Medium"/>
                <w:sz w:val="20"/>
                <w:szCs w:val="20"/>
              </w:rPr>
              <w:t>Doktersassistente</w:t>
            </w:r>
          </w:p>
        </w:tc>
        <w:tc>
          <w:tcPr>
            <w:tcW w:w="2247" w:type="dxa"/>
            <w:tcBorders>
              <w:top w:val="single" w:sz="4" w:space="0" w:color="auto"/>
              <w:left w:val="single" w:sz="4" w:space="0" w:color="auto"/>
              <w:bottom w:val="single" w:sz="4" w:space="0" w:color="auto"/>
              <w:right w:val="single" w:sz="4" w:space="0" w:color="auto"/>
            </w:tcBorders>
          </w:tcPr>
          <w:p w14:paraId="0196149D" w14:textId="17C6F11A" w:rsidR="00323FD1" w:rsidRPr="00B201B4" w:rsidRDefault="00AA2161" w:rsidP="00B201B4">
            <w:pPr>
              <w:rPr>
                <w:rFonts w:ascii="Franklin Gothic Medium" w:hAnsi="Franklin Gothic Medium"/>
                <w:sz w:val="20"/>
                <w:szCs w:val="20"/>
              </w:rPr>
            </w:pPr>
            <w:r>
              <w:rPr>
                <w:rFonts w:ascii="Franklin Gothic Medium" w:hAnsi="Franklin Gothic Medium"/>
                <w:sz w:val="20"/>
                <w:szCs w:val="20"/>
              </w:rPr>
              <w:t>0,</w:t>
            </w:r>
            <w:r w:rsidR="007C515C">
              <w:rPr>
                <w:rFonts w:ascii="Franklin Gothic Medium" w:hAnsi="Franklin Gothic Medium"/>
                <w:sz w:val="20"/>
                <w:szCs w:val="20"/>
              </w:rPr>
              <w:t>6</w:t>
            </w:r>
          </w:p>
        </w:tc>
        <w:tc>
          <w:tcPr>
            <w:tcW w:w="2253" w:type="dxa"/>
            <w:tcBorders>
              <w:top w:val="single" w:sz="4" w:space="0" w:color="auto"/>
              <w:left w:val="single" w:sz="4" w:space="0" w:color="auto"/>
              <w:bottom w:val="single" w:sz="4" w:space="0" w:color="auto"/>
              <w:right w:val="single" w:sz="4" w:space="0" w:color="auto"/>
            </w:tcBorders>
          </w:tcPr>
          <w:p w14:paraId="75A18E9E" w14:textId="468598A2" w:rsidR="00323FD1" w:rsidRPr="00B201B4" w:rsidRDefault="0097355A" w:rsidP="00B201B4">
            <w:pPr>
              <w:rPr>
                <w:rFonts w:ascii="Franklin Gothic Medium" w:hAnsi="Franklin Gothic Medium"/>
                <w:sz w:val="20"/>
                <w:szCs w:val="20"/>
              </w:rPr>
            </w:pPr>
            <w:r>
              <w:rPr>
                <w:rFonts w:ascii="Franklin Gothic Medium" w:hAnsi="Franklin Gothic Medium"/>
                <w:sz w:val="20"/>
                <w:szCs w:val="20"/>
              </w:rPr>
              <w:t>09-2019</w:t>
            </w:r>
          </w:p>
        </w:tc>
      </w:tr>
    </w:tbl>
    <w:p w14:paraId="7BE792D5" w14:textId="77777777" w:rsidR="00CF5FEC" w:rsidRPr="00B201B4" w:rsidRDefault="00CF5FEC" w:rsidP="00CF5FEC">
      <w:pPr>
        <w:rPr>
          <w:rFonts w:ascii="Franklin Gothic Medium" w:eastAsia="Times New Roman" w:hAnsi="Franklin Gothic Medium" w:cs="Times New Roman"/>
          <w:sz w:val="20"/>
          <w:szCs w:val="20"/>
        </w:rPr>
      </w:pPr>
    </w:p>
    <w:p w14:paraId="4066C01F" w14:textId="44BFADB9" w:rsidR="00AE2E20" w:rsidRPr="00B201B4" w:rsidRDefault="0066438B" w:rsidP="0066438B">
      <w:pPr>
        <w:rPr>
          <w:rFonts w:ascii="Franklin Gothic Medium" w:hAnsi="Franklin Gothic Medium"/>
          <w:sz w:val="20"/>
          <w:szCs w:val="20"/>
        </w:rPr>
      </w:pPr>
      <w:r w:rsidRPr="00B201B4">
        <w:rPr>
          <w:rFonts w:ascii="Franklin Gothic Medium" w:hAnsi="Franklin Gothic Medium"/>
          <w:sz w:val="20"/>
          <w:szCs w:val="20"/>
        </w:rPr>
        <w:t>No</w:t>
      </w:r>
      <w:r w:rsidR="00284944" w:rsidRPr="00B201B4">
        <w:rPr>
          <w:rFonts w:ascii="Franklin Gothic Medium" w:hAnsi="Franklin Gothic Medium"/>
          <w:sz w:val="20"/>
          <w:szCs w:val="20"/>
        </w:rPr>
        <w:t>ta bene: voor de praktijkouders/</w:t>
      </w:r>
      <w:r w:rsidRPr="00B201B4">
        <w:rPr>
          <w:rFonts w:ascii="Franklin Gothic Medium" w:hAnsi="Franklin Gothic Medium"/>
          <w:sz w:val="20"/>
          <w:szCs w:val="20"/>
        </w:rPr>
        <w:t>huisartsen geldt het percentage FTE excl</w:t>
      </w:r>
      <w:r w:rsidR="009A7C28" w:rsidRPr="00B201B4">
        <w:rPr>
          <w:rFonts w:ascii="Franklin Gothic Medium" w:hAnsi="Franklin Gothic Medium"/>
          <w:sz w:val="20"/>
          <w:szCs w:val="20"/>
        </w:rPr>
        <w:t>usief organisatie en management en exclusief diensten op de huisartsenpost.</w:t>
      </w:r>
    </w:p>
    <w:p w14:paraId="4DEBCE62" w14:textId="40B95DB8" w:rsidR="00DC01FD" w:rsidRPr="00D532D1" w:rsidRDefault="00AE2E20" w:rsidP="00D532D1">
      <w:pPr>
        <w:spacing w:after="0" w:line="240" w:lineRule="auto"/>
        <w:rPr>
          <w:rFonts w:ascii="Franklin Gothic Medium" w:hAnsi="Franklin Gothic Medium"/>
          <w:sz w:val="20"/>
          <w:szCs w:val="20"/>
        </w:rPr>
      </w:pPr>
      <w:r w:rsidRPr="00B201B4">
        <w:rPr>
          <w:rFonts w:ascii="Franklin Gothic Medium" w:hAnsi="Franklin Gothic Medium"/>
          <w:sz w:val="20"/>
          <w:szCs w:val="20"/>
        </w:rPr>
        <w:br w:type="page"/>
      </w:r>
      <w:r w:rsidR="00DC01FD" w:rsidRPr="00264E94">
        <w:rPr>
          <w:rFonts w:ascii="Franklin Gothic Medium" w:hAnsi="Franklin Gothic Medium"/>
          <w:b/>
          <w:sz w:val="20"/>
          <w:szCs w:val="20"/>
        </w:rPr>
        <w:lastRenderedPageBreak/>
        <w:t xml:space="preserve">1.3 </w:t>
      </w:r>
      <w:r w:rsidR="00DC01FD" w:rsidRPr="00264E94">
        <w:rPr>
          <w:rFonts w:ascii="Franklin Gothic Medium" w:hAnsi="Franklin Gothic Medium"/>
          <w:b/>
          <w:sz w:val="20"/>
          <w:szCs w:val="20"/>
        </w:rPr>
        <w:tab/>
        <w:t>Praktijkkenmerken</w:t>
      </w:r>
    </w:p>
    <w:p w14:paraId="0958D1FF" w14:textId="77777777" w:rsidR="00D532D1" w:rsidRDefault="00D532D1" w:rsidP="00DC01FD">
      <w:pPr>
        <w:rPr>
          <w:rFonts w:ascii="Franklin Gothic Medium" w:hAnsi="Franklin Gothic Medium"/>
          <w:sz w:val="20"/>
          <w:szCs w:val="20"/>
        </w:rPr>
      </w:pPr>
    </w:p>
    <w:p w14:paraId="3DB51D74" w14:textId="6F680970" w:rsidR="00DC01FD" w:rsidRPr="00213658" w:rsidRDefault="00DC01FD" w:rsidP="00DC01FD">
      <w:pPr>
        <w:rPr>
          <w:rFonts w:ascii="Franklin Gothic Medium" w:hAnsi="Franklin Gothic Medium"/>
          <w:sz w:val="20"/>
          <w:szCs w:val="20"/>
        </w:rPr>
      </w:pPr>
      <w:r w:rsidRPr="00213658">
        <w:rPr>
          <w:rFonts w:ascii="Franklin Gothic Medium" w:hAnsi="Franklin Gothic Medium"/>
          <w:sz w:val="20"/>
          <w:szCs w:val="20"/>
        </w:rPr>
        <w:t>Het percentage patiënten woonachti</w:t>
      </w:r>
      <w:r w:rsidR="0044086D" w:rsidRPr="00213658">
        <w:rPr>
          <w:rFonts w:ascii="Franklin Gothic Medium" w:hAnsi="Franklin Gothic Medium"/>
          <w:sz w:val="20"/>
          <w:szCs w:val="20"/>
        </w:rPr>
        <w:t xml:space="preserve">g in een achterstandswijk is </w:t>
      </w:r>
      <w:r w:rsidR="00C8120C">
        <w:rPr>
          <w:rFonts w:ascii="Franklin Gothic Medium" w:hAnsi="Franklin Gothic Medium"/>
          <w:sz w:val="20"/>
          <w:szCs w:val="20"/>
        </w:rPr>
        <w:t>7</w:t>
      </w:r>
      <w:r w:rsidR="0044086D" w:rsidRPr="00213658">
        <w:rPr>
          <w:rFonts w:ascii="Franklin Gothic Medium" w:hAnsi="Franklin Gothic Medium"/>
          <w:sz w:val="20"/>
          <w:szCs w:val="20"/>
        </w:rPr>
        <w:t>,</w:t>
      </w:r>
      <w:r w:rsidR="00AA2821">
        <w:rPr>
          <w:rFonts w:ascii="Franklin Gothic Medium" w:hAnsi="Franklin Gothic Medium"/>
          <w:sz w:val="20"/>
          <w:szCs w:val="20"/>
        </w:rPr>
        <w:t>1</w:t>
      </w:r>
      <w:r w:rsidRPr="00213658">
        <w:rPr>
          <w:rFonts w:ascii="Franklin Gothic Medium" w:hAnsi="Franklin Gothic Medium"/>
          <w:sz w:val="20"/>
          <w:szCs w:val="20"/>
        </w:rPr>
        <w:t>% (</w:t>
      </w:r>
      <w:r w:rsidRPr="00004B77">
        <w:rPr>
          <w:rFonts w:ascii="Franklin Gothic Medium" w:hAnsi="Franklin Gothic Medium"/>
          <w:sz w:val="20"/>
          <w:szCs w:val="20"/>
        </w:rPr>
        <w:t>referentie 5,3%)</w:t>
      </w:r>
    </w:p>
    <w:p w14:paraId="245E77FE" w14:textId="77777777" w:rsidR="00E91E19" w:rsidRPr="00B201B4" w:rsidRDefault="00E91E19" w:rsidP="00E91E19">
      <w:pPr>
        <w:rPr>
          <w:rFonts w:ascii="Franklin Gothic Medium" w:hAnsi="Franklin Gothic Medium"/>
          <w:sz w:val="20"/>
          <w:szCs w:val="20"/>
        </w:rPr>
      </w:pPr>
      <w:r w:rsidRPr="00B201B4">
        <w:rPr>
          <w:rFonts w:ascii="Franklin Gothic Medium" w:hAnsi="Franklin Gothic Medium"/>
          <w:sz w:val="20"/>
          <w:szCs w:val="20"/>
        </w:rPr>
        <w:t>Leeftijdsopbouw van de praktijk</w:t>
      </w:r>
    </w:p>
    <w:tbl>
      <w:tblPr>
        <w:tblStyle w:val="Tabelraster"/>
        <w:tblW w:w="0" w:type="auto"/>
        <w:tblLook w:val="04A0" w:firstRow="1" w:lastRow="0" w:firstColumn="1" w:lastColumn="0" w:noHBand="0" w:noVBand="1"/>
      </w:tblPr>
      <w:tblGrid>
        <w:gridCol w:w="4077"/>
        <w:gridCol w:w="1560"/>
      </w:tblGrid>
      <w:tr w:rsidR="00E91E19" w:rsidRPr="00B201B4" w14:paraId="61256AEA" w14:textId="77777777" w:rsidTr="00B201B4">
        <w:trPr>
          <w:trHeight w:val="815"/>
        </w:trPr>
        <w:tc>
          <w:tcPr>
            <w:tcW w:w="4077" w:type="dxa"/>
          </w:tcPr>
          <w:p w14:paraId="572E1E5E" w14:textId="77777777" w:rsidR="00E91E19" w:rsidRPr="00B201B4" w:rsidRDefault="00E91E19" w:rsidP="00B201B4">
            <w:pPr>
              <w:rPr>
                <w:rFonts w:ascii="Franklin Gothic Medium" w:hAnsi="Franklin Gothic Medium"/>
                <w:sz w:val="20"/>
                <w:szCs w:val="20"/>
              </w:rPr>
            </w:pPr>
          </w:p>
        </w:tc>
        <w:tc>
          <w:tcPr>
            <w:tcW w:w="1560" w:type="dxa"/>
          </w:tcPr>
          <w:p w14:paraId="1F4FE6D9" w14:textId="77777777" w:rsidR="00E91E19" w:rsidRPr="00AA2821" w:rsidRDefault="00E91E19" w:rsidP="00B201B4">
            <w:pPr>
              <w:rPr>
                <w:rFonts w:ascii="Franklin Gothic Medium" w:hAnsi="Franklin Gothic Medium"/>
                <w:sz w:val="20"/>
                <w:szCs w:val="20"/>
              </w:rPr>
            </w:pPr>
            <w:r w:rsidRPr="00AA2821">
              <w:rPr>
                <w:rFonts w:ascii="Franklin Gothic Medium" w:hAnsi="Franklin Gothic Medium"/>
                <w:sz w:val="20"/>
                <w:szCs w:val="20"/>
              </w:rPr>
              <w:t>Onze praktijk</w:t>
            </w:r>
          </w:p>
          <w:p w14:paraId="5757DF7C" w14:textId="6C4A6F4A" w:rsidR="00E91E19" w:rsidRPr="00AA2821" w:rsidRDefault="0044086D" w:rsidP="00B201B4">
            <w:pPr>
              <w:rPr>
                <w:rFonts w:ascii="Franklin Gothic Medium" w:hAnsi="Franklin Gothic Medium"/>
                <w:sz w:val="20"/>
                <w:szCs w:val="20"/>
              </w:rPr>
            </w:pPr>
            <w:r w:rsidRPr="00AA2821">
              <w:rPr>
                <w:rFonts w:ascii="Franklin Gothic Medium" w:hAnsi="Franklin Gothic Medium"/>
                <w:sz w:val="20"/>
                <w:szCs w:val="20"/>
              </w:rPr>
              <w:t>9</w:t>
            </w:r>
            <w:r w:rsidR="00321D0C" w:rsidRPr="00AA2821">
              <w:rPr>
                <w:rFonts w:ascii="Franklin Gothic Medium" w:hAnsi="Franklin Gothic Medium"/>
                <w:sz w:val="20"/>
                <w:szCs w:val="20"/>
              </w:rPr>
              <w:t>746</w:t>
            </w:r>
          </w:p>
        </w:tc>
      </w:tr>
      <w:tr w:rsidR="00E91E19" w:rsidRPr="00B201B4" w14:paraId="4C41AA2D" w14:textId="77777777" w:rsidTr="00B201B4">
        <w:tc>
          <w:tcPr>
            <w:tcW w:w="4077" w:type="dxa"/>
          </w:tcPr>
          <w:p w14:paraId="73838F29" w14:textId="77777777" w:rsidR="00E91E19" w:rsidRPr="00C8120C" w:rsidRDefault="00E91E19" w:rsidP="00B201B4">
            <w:pPr>
              <w:rPr>
                <w:rFonts w:ascii="Franklin Gothic Medium" w:hAnsi="Franklin Gothic Medium"/>
                <w:sz w:val="20"/>
                <w:szCs w:val="20"/>
              </w:rPr>
            </w:pPr>
            <w:r w:rsidRPr="00C8120C">
              <w:rPr>
                <w:rFonts w:ascii="Franklin Gothic Medium" w:hAnsi="Franklin Gothic Medium"/>
                <w:sz w:val="20"/>
                <w:szCs w:val="20"/>
              </w:rPr>
              <w:t>0 – 4 jaar</w:t>
            </w:r>
          </w:p>
        </w:tc>
        <w:tc>
          <w:tcPr>
            <w:tcW w:w="1560" w:type="dxa"/>
          </w:tcPr>
          <w:p w14:paraId="19181746" w14:textId="3002272B" w:rsidR="00E91E19" w:rsidRPr="00AA2821" w:rsidRDefault="00AA2821" w:rsidP="00B201B4">
            <w:pPr>
              <w:rPr>
                <w:rFonts w:ascii="Franklin Gothic Medium" w:hAnsi="Franklin Gothic Medium"/>
                <w:sz w:val="20"/>
                <w:szCs w:val="20"/>
              </w:rPr>
            </w:pPr>
            <w:r w:rsidRPr="00AA2821">
              <w:rPr>
                <w:rFonts w:ascii="Franklin Gothic Medium" w:hAnsi="Franklin Gothic Medium"/>
                <w:sz w:val="20"/>
                <w:szCs w:val="20"/>
              </w:rPr>
              <w:t>423</w:t>
            </w:r>
          </w:p>
        </w:tc>
      </w:tr>
      <w:tr w:rsidR="00E91E19" w:rsidRPr="00B201B4" w14:paraId="6D68C90C" w14:textId="77777777" w:rsidTr="00B201B4">
        <w:tc>
          <w:tcPr>
            <w:tcW w:w="4077" w:type="dxa"/>
          </w:tcPr>
          <w:p w14:paraId="0E2A60B5" w14:textId="525C256B" w:rsidR="00E91E19" w:rsidRPr="00C8120C" w:rsidRDefault="001F0CAF" w:rsidP="00B201B4">
            <w:pPr>
              <w:rPr>
                <w:rFonts w:ascii="Franklin Gothic Medium" w:hAnsi="Franklin Gothic Medium"/>
                <w:sz w:val="20"/>
                <w:szCs w:val="20"/>
              </w:rPr>
            </w:pPr>
            <w:r w:rsidRPr="00C8120C">
              <w:rPr>
                <w:rFonts w:ascii="Franklin Gothic Medium" w:hAnsi="Franklin Gothic Medium"/>
                <w:sz w:val="20"/>
                <w:szCs w:val="20"/>
              </w:rPr>
              <w:t>5 – 14</w:t>
            </w:r>
            <w:r w:rsidR="00E91E19" w:rsidRPr="00C8120C">
              <w:rPr>
                <w:rFonts w:ascii="Franklin Gothic Medium" w:hAnsi="Franklin Gothic Medium"/>
                <w:sz w:val="20"/>
                <w:szCs w:val="20"/>
              </w:rPr>
              <w:t xml:space="preserve"> jaar</w:t>
            </w:r>
          </w:p>
        </w:tc>
        <w:tc>
          <w:tcPr>
            <w:tcW w:w="1560" w:type="dxa"/>
          </w:tcPr>
          <w:p w14:paraId="0ACCC9DD" w14:textId="3ED49F76" w:rsidR="00E91E19" w:rsidRPr="00AA2821" w:rsidRDefault="001F0CAF" w:rsidP="00B201B4">
            <w:pPr>
              <w:rPr>
                <w:rFonts w:ascii="Franklin Gothic Medium" w:hAnsi="Franklin Gothic Medium"/>
                <w:sz w:val="20"/>
                <w:szCs w:val="20"/>
              </w:rPr>
            </w:pPr>
            <w:r w:rsidRPr="00AA2821">
              <w:rPr>
                <w:rFonts w:ascii="Franklin Gothic Medium" w:hAnsi="Franklin Gothic Medium"/>
                <w:sz w:val="20"/>
                <w:szCs w:val="20"/>
              </w:rPr>
              <w:t>9</w:t>
            </w:r>
            <w:r w:rsidR="00AA2821" w:rsidRPr="00AA2821">
              <w:rPr>
                <w:rFonts w:ascii="Franklin Gothic Medium" w:hAnsi="Franklin Gothic Medium"/>
                <w:sz w:val="20"/>
                <w:szCs w:val="20"/>
              </w:rPr>
              <w:t>55</w:t>
            </w:r>
          </w:p>
        </w:tc>
      </w:tr>
      <w:tr w:rsidR="00E91E19" w:rsidRPr="00B201B4" w14:paraId="2C30502D" w14:textId="77777777" w:rsidTr="00B201B4">
        <w:tc>
          <w:tcPr>
            <w:tcW w:w="4077" w:type="dxa"/>
          </w:tcPr>
          <w:p w14:paraId="67F5C02D" w14:textId="6FD3D908" w:rsidR="00E91E19" w:rsidRPr="00C8120C" w:rsidRDefault="001F0CAF" w:rsidP="00B201B4">
            <w:pPr>
              <w:rPr>
                <w:rFonts w:ascii="Franklin Gothic Medium" w:hAnsi="Franklin Gothic Medium"/>
                <w:sz w:val="20"/>
                <w:szCs w:val="20"/>
              </w:rPr>
            </w:pPr>
            <w:r w:rsidRPr="00C8120C">
              <w:rPr>
                <w:rFonts w:ascii="Franklin Gothic Medium" w:hAnsi="Franklin Gothic Medium"/>
                <w:sz w:val="20"/>
                <w:szCs w:val="20"/>
              </w:rPr>
              <w:t>15 – 24</w:t>
            </w:r>
            <w:r w:rsidR="00E91E19" w:rsidRPr="00C8120C">
              <w:rPr>
                <w:rFonts w:ascii="Franklin Gothic Medium" w:hAnsi="Franklin Gothic Medium"/>
                <w:sz w:val="20"/>
                <w:szCs w:val="20"/>
              </w:rPr>
              <w:t xml:space="preserve"> jaar</w:t>
            </w:r>
          </w:p>
        </w:tc>
        <w:tc>
          <w:tcPr>
            <w:tcW w:w="1560" w:type="dxa"/>
          </w:tcPr>
          <w:p w14:paraId="59DA7110" w14:textId="7EB3D727" w:rsidR="00E91E19" w:rsidRPr="00AA2821" w:rsidRDefault="001F0CAF" w:rsidP="00B201B4">
            <w:pPr>
              <w:rPr>
                <w:rFonts w:ascii="Franklin Gothic Medium" w:hAnsi="Franklin Gothic Medium"/>
                <w:sz w:val="20"/>
                <w:szCs w:val="20"/>
              </w:rPr>
            </w:pPr>
            <w:r w:rsidRPr="00AA2821">
              <w:rPr>
                <w:rFonts w:ascii="Franklin Gothic Medium" w:hAnsi="Franklin Gothic Medium"/>
                <w:sz w:val="20"/>
                <w:szCs w:val="20"/>
              </w:rPr>
              <w:t>1</w:t>
            </w:r>
            <w:r w:rsidR="00AA2821" w:rsidRPr="00AA2821">
              <w:rPr>
                <w:rFonts w:ascii="Franklin Gothic Medium" w:hAnsi="Franklin Gothic Medium"/>
                <w:sz w:val="20"/>
                <w:szCs w:val="20"/>
              </w:rPr>
              <w:t>098</w:t>
            </w:r>
          </w:p>
        </w:tc>
      </w:tr>
      <w:tr w:rsidR="00E91E19" w:rsidRPr="00B201B4" w14:paraId="0BA8EC65" w14:textId="77777777" w:rsidTr="00B201B4">
        <w:tc>
          <w:tcPr>
            <w:tcW w:w="4077" w:type="dxa"/>
          </w:tcPr>
          <w:p w14:paraId="54808E43" w14:textId="0667CE2B" w:rsidR="00E91E19" w:rsidRPr="00C8120C" w:rsidRDefault="001F0CAF" w:rsidP="00B201B4">
            <w:pPr>
              <w:rPr>
                <w:rFonts w:ascii="Franklin Gothic Medium" w:hAnsi="Franklin Gothic Medium"/>
                <w:sz w:val="20"/>
                <w:szCs w:val="20"/>
              </w:rPr>
            </w:pPr>
            <w:r w:rsidRPr="00C8120C">
              <w:rPr>
                <w:rFonts w:ascii="Franklin Gothic Medium" w:hAnsi="Franklin Gothic Medium"/>
                <w:sz w:val="20"/>
                <w:szCs w:val="20"/>
              </w:rPr>
              <w:t>25 – 44</w:t>
            </w:r>
            <w:r w:rsidR="00E91E19" w:rsidRPr="00C8120C">
              <w:rPr>
                <w:rFonts w:ascii="Franklin Gothic Medium" w:hAnsi="Franklin Gothic Medium"/>
                <w:sz w:val="20"/>
                <w:szCs w:val="20"/>
              </w:rPr>
              <w:t xml:space="preserve"> jaar</w:t>
            </w:r>
          </w:p>
        </w:tc>
        <w:tc>
          <w:tcPr>
            <w:tcW w:w="1560" w:type="dxa"/>
          </w:tcPr>
          <w:p w14:paraId="62DE77DB" w14:textId="342E29B4" w:rsidR="00E91E19" w:rsidRPr="00AA2821" w:rsidRDefault="001F0CAF" w:rsidP="00B201B4">
            <w:pPr>
              <w:rPr>
                <w:rFonts w:ascii="Franklin Gothic Medium" w:hAnsi="Franklin Gothic Medium"/>
                <w:sz w:val="20"/>
                <w:szCs w:val="20"/>
              </w:rPr>
            </w:pPr>
            <w:r w:rsidRPr="00AA2821">
              <w:rPr>
                <w:rFonts w:ascii="Franklin Gothic Medium" w:hAnsi="Franklin Gothic Medium"/>
                <w:sz w:val="20"/>
                <w:szCs w:val="20"/>
              </w:rPr>
              <w:t>2</w:t>
            </w:r>
            <w:r w:rsidR="00C8120C" w:rsidRPr="00AA2821">
              <w:rPr>
                <w:rFonts w:ascii="Franklin Gothic Medium" w:hAnsi="Franklin Gothic Medium"/>
                <w:sz w:val="20"/>
                <w:szCs w:val="20"/>
              </w:rPr>
              <w:t>4</w:t>
            </w:r>
            <w:r w:rsidR="00AA2821" w:rsidRPr="00AA2821">
              <w:rPr>
                <w:rFonts w:ascii="Franklin Gothic Medium" w:hAnsi="Franklin Gothic Medium"/>
                <w:sz w:val="20"/>
                <w:szCs w:val="20"/>
              </w:rPr>
              <w:t>75</w:t>
            </w:r>
          </w:p>
        </w:tc>
      </w:tr>
      <w:tr w:rsidR="00E91E19" w:rsidRPr="00B201B4" w14:paraId="3A647BD0" w14:textId="77777777" w:rsidTr="00B201B4">
        <w:tc>
          <w:tcPr>
            <w:tcW w:w="4077" w:type="dxa"/>
          </w:tcPr>
          <w:p w14:paraId="6A819E61" w14:textId="2A461FCF" w:rsidR="00E91E19" w:rsidRPr="00C8120C" w:rsidRDefault="001F0CAF" w:rsidP="00B201B4">
            <w:pPr>
              <w:rPr>
                <w:rFonts w:ascii="Franklin Gothic Medium" w:hAnsi="Franklin Gothic Medium"/>
                <w:sz w:val="20"/>
                <w:szCs w:val="20"/>
              </w:rPr>
            </w:pPr>
            <w:r w:rsidRPr="00C8120C">
              <w:rPr>
                <w:rFonts w:ascii="Franklin Gothic Medium" w:hAnsi="Franklin Gothic Medium"/>
                <w:sz w:val="20"/>
                <w:szCs w:val="20"/>
              </w:rPr>
              <w:t>46 – 64</w:t>
            </w:r>
            <w:r w:rsidR="00E91E19" w:rsidRPr="00C8120C">
              <w:rPr>
                <w:rFonts w:ascii="Franklin Gothic Medium" w:hAnsi="Franklin Gothic Medium"/>
                <w:sz w:val="20"/>
                <w:szCs w:val="20"/>
              </w:rPr>
              <w:t xml:space="preserve"> jaar</w:t>
            </w:r>
          </w:p>
        </w:tc>
        <w:tc>
          <w:tcPr>
            <w:tcW w:w="1560" w:type="dxa"/>
          </w:tcPr>
          <w:p w14:paraId="09A5D837" w14:textId="5BC6090C" w:rsidR="00E91E19" w:rsidRPr="00AA2821" w:rsidRDefault="001F0CAF" w:rsidP="00B201B4">
            <w:pPr>
              <w:rPr>
                <w:rFonts w:ascii="Franklin Gothic Medium" w:hAnsi="Franklin Gothic Medium"/>
                <w:sz w:val="20"/>
                <w:szCs w:val="20"/>
              </w:rPr>
            </w:pPr>
            <w:r w:rsidRPr="00AA2821">
              <w:rPr>
                <w:rFonts w:ascii="Franklin Gothic Medium" w:hAnsi="Franklin Gothic Medium"/>
                <w:sz w:val="20"/>
                <w:szCs w:val="20"/>
              </w:rPr>
              <w:t>2</w:t>
            </w:r>
            <w:r w:rsidR="00C8120C" w:rsidRPr="00AA2821">
              <w:rPr>
                <w:rFonts w:ascii="Franklin Gothic Medium" w:hAnsi="Franklin Gothic Medium"/>
                <w:sz w:val="20"/>
                <w:szCs w:val="20"/>
              </w:rPr>
              <w:t>8</w:t>
            </w:r>
            <w:r w:rsidR="00AA2821" w:rsidRPr="00AA2821">
              <w:rPr>
                <w:rFonts w:ascii="Franklin Gothic Medium" w:hAnsi="Franklin Gothic Medium"/>
                <w:sz w:val="20"/>
                <w:szCs w:val="20"/>
              </w:rPr>
              <w:t>14</w:t>
            </w:r>
          </w:p>
        </w:tc>
      </w:tr>
      <w:tr w:rsidR="00E91E19" w:rsidRPr="00B201B4" w14:paraId="7BFE748F" w14:textId="77777777" w:rsidTr="00B201B4">
        <w:tc>
          <w:tcPr>
            <w:tcW w:w="4077" w:type="dxa"/>
          </w:tcPr>
          <w:p w14:paraId="3BEEBF7E" w14:textId="6619C0EF" w:rsidR="00E91E19" w:rsidRPr="00C8120C" w:rsidRDefault="001F0CAF" w:rsidP="00B201B4">
            <w:pPr>
              <w:rPr>
                <w:rFonts w:ascii="Franklin Gothic Medium" w:hAnsi="Franklin Gothic Medium"/>
                <w:sz w:val="20"/>
                <w:szCs w:val="20"/>
              </w:rPr>
            </w:pPr>
            <w:r w:rsidRPr="00C8120C">
              <w:rPr>
                <w:rFonts w:ascii="Franklin Gothic Medium" w:hAnsi="Franklin Gothic Medium"/>
                <w:sz w:val="20"/>
                <w:szCs w:val="20"/>
              </w:rPr>
              <w:t>65 – 74</w:t>
            </w:r>
            <w:r w:rsidR="00E91E19" w:rsidRPr="00C8120C">
              <w:rPr>
                <w:rFonts w:ascii="Franklin Gothic Medium" w:hAnsi="Franklin Gothic Medium"/>
                <w:sz w:val="20"/>
                <w:szCs w:val="20"/>
              </w:rPr>
              <w:t xml:space="preserve"> jaar</w:t>
            </w:r>
          </w:p>
        </w:tc>
        <w:tc>
          <w:tcPr>
            <w:tcW w:w="1560" w:type="dxa"/>
          </w:tcPr>
          <w:p w14:paraId="513511F3" w14:textId="236A6E1B" w:rsidR="00E91E19" w:rsidRPr="00AA2821" w:rsidRDefault="001F0CAF" w:rsidP="00B201B4">
            <w:pPr>
              <w:rPr>
                <w:rFonts w:ascii="Franklin Gothic Medium" w:hAnsi="Franklin Gothic Medium"/>
                <w:sz w:val="20"/>
                <w:szCs w:val="20"/>
              </w:rPr>
            </w:pPr>
            <w:r w:rsidRPr="00AA2821">
              <w:rPr>
                <w:rFonts w:ascii="Franklin Gothic Medium" w:hAnsi="Franklin Gothic Medium"/>
                <w:sz w:val="20"/>
                <w:szCs w:val="20"/>
              </w:rPr>
              <w:t>1</w:t>
            </w:r>
            <w:r w:rsidR="00C8120C" w:rsidRPr="00AA2821">
              <w:rPr>
                <w:rFonts w:ascii="Franklin Gothic Medium" w:hAnsi="Franklin Gothic Medium"/>
                <w:sz w:val="20"/>
                <w:szCs w:val="20"/>
              </w:rPr>
              <w:t>1</w:t>
            </w:r>
            <w:r w:rsidR="00AA2821" w:rsidRPr="00AA2821">
              <w:rPr>
                <w:rFonts w:ascii="Franklin Gothic Medium" w:hAnsi="Franklin Gothic Medium"/>
                <w:sz w:val="20"/>
                <w:szCs w:val="20"/>
              </w:rPr>
              <w:t>63</w:t>
            </w:r>
          </w:p>
        </w:tc>
      </w:tr>
      <w:tr w:rsidR="00E91E19" w:rsidRPr="00B201B4" w14:paraId="45F54A97" w14:textId="77777777" w:rsidTr="00B201B4">
        <w:tc>
          <w:tcPr>
            <w:tcW w:w="4077" w:type="dxa"/>
          </w:tcPr>
          <w:p w14:paraId="6BCA979E" w14:textId="4163F9CA" w:rsidR="00E91E19" w:rsidRPr="00C8120C" w:rsidRDefault="001F0CAF" w:rsidP="00B201B4">
            <w:pPr>
              <w:rPr>
                <w:rFonts w:ascii="Franklin Gothic Medium" w:hAnsi="Franklin Gothic Medium"/>
                <w:sz w:val="20"/>
                <w:szCs w:val="20"/>
              </w:rPr>
            </w:pPr>
            <w:r w:rsidRPr="00C8120C">
              <w:rPr>
                <w:rFonts w:ascii="Franklin Gothic Medium" w:hAnsi="Franklin Gothic Medium"/>
                <w:sz w:val="20"/>
                <w:szCs w:val="20"/>
              </w:rPr>
              <w:t>75+</w:t>
            </w:r>
          </w:p>
        </w:tc>
        <w:tc>
          <w:tcPr>
            <w:tcW w:w="1560" w:type="dxa"/>
          </w:tcPr>
          <w:p w14:paraId="56278A66" w14:textId="634FE088" w:rsidR="00E91E19" w:rsidRPr="00AA2821" w:rsidRDefault="00C8120C" w:rsidP="00B201B4">
            <w:pPr>
              <w:rPr>
                <w:rFonts w:ascii="Franklin Gothic Medium" w:hAnsi="Franklin Gothic Medium"/>
                <w:sz w:val="20"/>
                <w:szCs w:val="20"/>
              </w:rPr>
            </w:pPr>
            <w:r w:rsidRPr="00AA2821">
              <w:rPr>
                <w:rFonts w:ascii="Franklin Gothic Medium" w:hAnsi="Franklin Gothic Medium"/>
                <w:sz w:val="20"/>
                <w:szCs w:val="20"/>
              </w:rPr>
              <w:t>73</w:t>
            </w:r>
            <w:r w:rsidR="00AA2821" w:rsidRPr="00AA2821">
              <w:rPr>
                <w:rFonts w:ascii="Franklin Gothic Medium" w:hAnsi="Franklin Gothic Medium"/>
                <w:sz w:val="20"/>
                <w:szCs w:val="20"/>
              </w:rPr>
              <w:t>3</w:t>
            </w:r>
          </w:p>
        </w:tc>
      </w:tr>
    </w:tbl>
    <w:p w14:paraId="2207E810" w14:textId="77777777" w:rsidR="00E91E19" w:rsidRPr="00B201B4" w:rsidRDefault="00E91E19" w:rsidP="00DC01FD">
      <w:pPr>
        <w:rPr>
          <w:rFonts w:ascii="Franklin Gothic Medium" w:hAnsi="Franklin Gothic Medium"/>
        </w:rPr>
      </w:pPr>
    </w:p>
    <w:p w14:paraId="147228A8" w14:textId="7A5F8139" w:rsidR="003A2457" w:rsidRPr="00213658" w:rsidRDefault="00561A23" w:rsidP="00DC01FD">
      <w:pPr>
        <w:spacing w:after="0" w:line="240" w:lineRule="auto"/>
        <w:rPr>
          <w:rFonts w:ascii="Franklin Gothic Medium" w:hAnsi="Franklin Gothic Medium"/>
          <w:sz w:val="20"/>
          <w:szCs w:val="20"/>
        </w:rPr>
      </w:pPr>
      <w:r>
        <w:rPr>
          <w:rFonts w:ascii="Franklin Gothic Medium" w:hAnsi="Franklin Gothic Medium"/>
          <w:sz w:val="20"/>
          <w:szCs w:val="20"/>
        </w:rPr>
        <w:t>Nb: In 20</w:t>
      </w:r>
      <w:r w:rsidR="00134C71">
        <w:rPr>
          <w:rFonts w:ascii="Franklin Gothic Medium" w:hAnsi="Franklin Gothic Medium"/>
          <w:sz w:val="20"/>
          <w:szCs w:val="20"/>
        </w:rPr>
        <w:t>20</w:t>
      </w:r>
      <w:r w:rsidR="00DC01FD" w:rsidRPr="00213658">
        <w:rPr>
          <w:rFonts w:ascii="Franklin Gothic Medium" w:hAnsi="Franklin Gothic Medium"/>
          <w:sz w:val="20"/>
          <w:szCs w:val="20"/>
        </w:rPr>
        <w:t xml:space="preserve"> waren niet alle praktijken geopend op alle momenten voor nieuwe patiënten</w:t>
      </w:r>
    </w:p>
    <w:p w14:paraId="33D34AD1" w14:textId="4BEA0898" w:rsidR="0044086D" w:rsidRPr="00213658" w:rsidRDefault="0044086D" w:rsidP="00DC01FD">
      <w:pPr>
        <w:spacing w:after="0" w:line="240" w:lineRule="auto"/>
        <w:rPr>
          <w:rFonts w:ascii="Franklin Gothic Medium" w:hAnsi="Franklin Gothic Medium"/>
          <w:sz w:val="20"/>
          <w:szCs w:val="20"/>
        </w:rPr>
      </w:pPr>
    </w:p>
    <w:p w14:paraId="6C5892CC" w14:textId="6E62603D" w:rsidR="0044086D" w:rsidRPr="004A74BE" w:rsidRDefault="000B0CBC" w:rsidP="00DC01FD">
      <w:pPr>
        <w:spacing w:after="0" w:line="240" w:lineRule="auto"/>
        <w:rPr>
          <w:rFonts w:ascii="Franklin Gothic Medium" w:hAnsi="Franklin Gothic Medium"/>
          <w:sz w:val="20"/>
          <w:szCs w:val="20"/>
        </w:rPr>
      </w:pPr>
      <w:r w:rsidRPr="004A74BE">
        <w:rPr>
          <w:rFonts w:ascii="Franklin Gothic Medium" w:hAnsi="Franklin Gothic Medium"/>
          <w:sz w:val="20"/>
          <w:szCs w:val="20"/>
        </w:rPr>
        <w:t>In 20</w:t>
      </w:r>
      <w:r w:rsidR="004A74BE" w:rsidRPr="004A74BE">
        <w:rPr>
          <w:rFonts w:ascii="Franklin Gothic Medium" w:hAnsi="Franklin Gothic Medium"/>
          <w:sz w:val="20"/>
          <w:szCs w:val="20"/>
        </w:rPr>
        <w:t>20</w:t>
      </w:r>
      <w:r w:rsidR="0044086D" w:rsidRPr="004A74BE">
        <w:rPr>
          <w:rFonts w:ascii="Franklin Gothic Medium" w:hAnsi="Franklin Gothic Medium"/>
          <w:sz w:val="20"/>
          <w:szCs w:val="20"/>
        </w:rPr>
        <w:t xml:space="preserve"> kwamen er </w:t>
      </w:r>
      <w:r w:rsidR="004A74BE" w:rsidRPr="004A74BE">
        <w:rPr>
          <w:rFonts w:ascii="Franklin Gothic Medium" w:hAnsi="Franklin Gothic Medium"/>
          <w:sz w:val="20"/>
          <w:szCs w:val="20"/>
        </w:rPr>
        <w:t>507</w:t>
      </w:r>
      <w:r w:rsidR="00DB1E90" w:rsidRPr="004A74BE">
        <w:rPr>
          <w:rFonts w:ascii="Franklin Gothic Medium" w:hAnsi="Franklin Gothic Medium"/>
          <w:sz w:val="20"/>
          <w:szCs w:val="20"/>
        </w:rPr>
        <w:t xml:space="preserve"> patiënten bij en zijn er 5</w:t>
      </w:r>
      <w:r w:rsidR="004A74BE" w:rsidRPr="004A74BE">
        <w:rPr>
          <w:rFonts w:ascii="Franklin Gothic Medium" w:hAnsi="Franklin Gothic Medium"/>
          <w:sz w:val="20"/>
          <w:szCs w:val="20"/>
        </w:rPr>
        <w:t>94</w:t>
      </w:r>
      <w:r w:rsidR="0044086D" w:rsidRPr="004A74BE">
        <w:rPr>
          <w:rFonts w:ascii="Franklin Gothic Medium" w:hAnsi="Franklin Gothic Medium"/>
          <w:sz w:val="20"/>
          <w:szCs w:val="20"/>
        </w:rPr>
        <w:t xml:space="preserve"> patiënten uitgeschreven.</w:t>
      </w:r>
    </w:p>
    <w:p w14:paraId="722C1AA4" w14:textId="03E80876" w:rsidR="0044086D" w:rsidRPr="00213658" w:rsidRDefault="00EB0BE8" w:rsidP="00DC01FD">
      <w:pPr>
        <w:spacing w:after="0" w:line="240" w:lineRule="auto"/>
        <w:rPr>
          <w:rFonts w:ascii="Franklin Gothic Medium" w:hAnsi="Franklin Gothic Medium"/>
          <w:sz w:val="20"/>
          <w:szCs w:val="20"/>
        </w:rPr>
      </w:pPr>
      <w:r w:rsidRPr="004A74BE">
        <w:rPr>
          <w:rFonts w:ascii="Franklin Gothic Medium" w:hAnsi="Franklin Gothic Medium"/>
          <w:sz w:val="20"/>
          <w:szCs w:val="20"/>
        </w:rPr>
        <w:t xml:space="preserve">Er zijn </w:t>
      </w:r>
      <w:r w:rsidR="004A74BE" w:rsidRPr="004A74BE">
        <w:rPr>
          <w:rFonts w:ascii="Franklin Gothic Medium" w:hAnsi="Franklin Gothic Medium"/>
          <w:sz w:val="20"/>
          <w:szCs w:val="20"/>
        </w:rPr>
        <w:t>80</w:t>
      </w:r>
      <w:r w:rsidR="0044086D" w:rsidRPr="004A74BE">
        <w:rPr>
          <w:rFonts w:ascii="Franklin Gothic Medium" w:hAnsi="Franklin Gothic Medium"/>
          <w:sz w:val="20"/>
          <w:szCs w:val="20"/>
        </w:rPr>
        <w:t xml:space="preserve"> pa</w:t>
      </w:r>
      <w:r w:rsidR="00140321" w:rsidRPr="004A74BE">
        <w:rPr>
          <w:rFonts w:ascii="Franklin Gothic Medium" w:hAnsi="Franklin Gothic Medium"/>
          <w:sz w:val="20"/>
          <w:szCs w:val="20"/>
        </w:rPr>
        <w:t xml:space="preserve">tiënten overleden en er waren </w:t>
      </w:r>
      <w:r w:rsidR="004A74BE" w:rsidRPr="004A74BE">
        <w:rPr>
          <w:rFonts w:ascii="Franklin Gothic Medium" w:hAnsi="Franklin Gothic Medium"/>
          <w:sz w:val="20"/>
          <w:szCs w:val="20"/>
        </w:rPr>
        <w:t>70</w:t>
      </w:r>
      <w:r w:rsidR="0044086D" w:rsidRPr="004A74BE">
        <w:rPr>
          <w:rFonts w:ascii="Franklin Gothic Medium" w:hAnsi="Franklin Gothic Medium"/>
          <w:sz w:val="20"/>
          <w:szCs w:val="20"/>
        </w:rPr>
        <w:t xml:space="preserve"> geboortes.</w:t>
      </w:r>
    </w:p>
    <w:p w14:paraId="4ABB5970" w14:textId="77777777" w:rsidR="00B201B4" w:rsidRPr="00B201B4" w:rsidRDefault="00B201B4" w:rsidP="00B201B4">
      <w:pPr>
        <w:spacing w:after="0" w:line="240" w:lineRule="auto"/>
        <w:rPr>
          <w:rFonts w:ascii="Franklin Gothic Medium" w:hAnsi="Franklin Gothic Medium"/>
        </w:rPr>
      </w:pPr>
    </w:p>
    <w:p w14:paraId="3EB093DF" w14:textId="77777777" w:rsidR="00B201B4" w:rsidRPr="00B201B4" w:rsidRDefault="00B201B4" w:rsidP="00B201B4">
      <w:pPr>
        <w:spacing w:after="0" w:line="240" w:lineRule="auto"/>
        <w:rPr>
          <w:rFonts w:ascii="Franklin Gothic Medium" w:hAnsi="Franklin Gothic Medium"/>
        </w:rPr>
      </w:pPr>
    </w:p>
    <w:p w14:paraId="0928E64D" w14:textId="1725AF27" w:rsidR="00DC01FD" w:rsidRPr="0044086D" w:rsidRDefault="00DC01FD" w:rsidP="00B201B4">
      <w:pPr>
        <w:spacing w:after="0" w:line="240" w:lineRule="auto"/>
        <w:rPr>
          <w:rFonts w:ascii="Franklin Gothic Medium" w:eastAsia="Times New Roman" w:hAnsi="Franklin Gothic Medium" w:cs="Times New Roman"/>
          <w:b/>
          <w:sz w:val="20"/>
          <w:szCs w:val="20"/>
        </w:rPr>
      </w:pPr>
      <w:r w:rsidRPr="0044086D">
        <w:rPr>
          <w:rFonts w:ascii="Franklin Gothic Medium" w:eastAsia="Times New Roman" w:hAnsi="Franklin Gothic Medium" w:cs="Times New Roman"/>
          <w:b/>
          <w:sz w:val="20"/>
          <w:szCs w:val="20"/>
        </w:rPr>
        <w:t xml:space="preserve">1.4 </w:t>
      </w:r>
      <w:r w:rsidRPr="0044086D">
        <w:rPr>
          <w:rFonts w:ascii="Franklin Gothic Medium" w:eastAsia="Times New Roman" w:hAnsi="Franklin Gothic Medium" w:cs="Times New Roman"/>
          <w:b/>
          <w:sz w:val="20"/>
          <w:szCs w:val="20"/>
        </w:rPr>
        <w:tab/>
        <w:t>Werkwijze</w:t>
      </w:r>
    </w:p>
    <w:p w14:paraId="1BBD162E" w14:textId="77777777" w:rsidR="00B201B4" w:rsidRPr="00B201B4" w:rsidRDefault="00B201B4" w:rsidP="00B201B4">
      <w:pPr>
        <w:spacing w:after="0" w:line="240" w:lineRule="auto"/>
        <w:rPr>
          <w:rFonts w:ascii="Franklin Gothic Medium" w:hAnsi="Franklin Gothic Medium"/>
        </w:rPr>
      </w:pPr>
    </w:p>
    <w:p w14:paraId="0117CE00" w14:textId="77777777" w:rsidR="00DC01FD" w:rsidRPr="00B201B4" w:rsidRDefault="00DC01FD" w:rsidP="00DC01FD">
      <w:pPr>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Medisch Centrum Tollius huisvest 4 huisartspraktijken die met veel plezier nauw samenwerken.</w:t>
      </w:r>
    </w:p>
    <w:p w14:paraId="0946880E" w14:textId="19C0C7DE" w:rsidR="00DC01FD" w:rsidRPr="00B201B4" w:rsidRDefault="00DC01FD" w:rsidP="00DC01FD">
      <w:pPr>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 xml:space="preserve">De huisartsen, POH en doktersassistentes volgen zoveel mogelijk de protocollen die op </w:t>
      </w:r>
      <w:r w:rsidR="00284944" w:rsidRPr="00B201B4">
        <w:rPr>
          <w:rFonts w:ascii="Franklin Gothic Medium" w:eastAsia="Times New Roman" w:hAnsi="Franklin Gothic Medium" w:cs="Times New Roman"/>
          <w:sz w:val="20"/>
          <w:szCs w:val="20"/>
        </w:rPr>
        <w:t>HA-web</w:t>
      </w:r>
      <w:r w:rsidRPr="00B201B4">
        <w:rPr>
          <w:rFonts w:ascii="Franklin Gothic Medium" w:eastAsia="Times New Roman" w:hAnsi="Franklin Gothic Medium" w:cs="Times New Roman"/>
          <w:sz w:val="20"/>
          <w:szCs w:val="20"/>
        </w:rPr>
        <w:t xml:space="preserve"> als groep voor iedere werknemer inzichtelijk geplaatst werden. De protocollen zijn grotendeels gestoeld op NHG-protocollen.</w:t>
      </w:r>
    </w:p>
    <w:p w14:paraId="71DE4173" w14:textId="77777777" w:rsidR="00DC01FD" w:rsidRPr="00B201B4" w:rsidRDefault="00DC01FD" w:rsidP="00DC01FD">
      <w:pPr>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Bij nascholing, vakantie, compensatie van nachtdienst of ziekte wordt voor elkaar waargenomen zodanig dat gezorgd wordt voor een bezetting van minimaal 2 huisartsen.</w:t>
      </w:r>
    </w:p>
    <w:p w14:paraId="7681BF3D" w14:textId="77777777" w:rsidR="00DC01FD" w:rsidRPr="00B201B4" w:rsidRDefault="00DC01FD" w:rsidP="00DC01FD">
      <w:pPr>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De doktersassistentes verrichten de telefonische triage, administratieve taken en gedelegeerde medische handelingen.</w:t>
      </w:r>
    </w:p>
    <w:p w14:paraId="6A928350" w14:textId="77777777" w:rsidR="00DC01FD" w:rsidRPr="0044086D" w:rsidRDefault="00DC01FD" w:rsidP="00DC01FD">
      <w:pPr>
        <w:rPr>
          <w:rFonts w:ascii="Franklin Gothic Medium" w:eastAsia="Times New Roman" w:hAnsi="Franklin Gothic Medium" w:cs="Times New Roman"/>
          <w:b/>
          <w:sz w:val="20"/>
          <w:szCs w:val="20"/>
        </w:rPr>
      </w:pPr>
      <w:r w:rsidRPr="00B201B4">
        <w:rPr>
          <w:rFonts w:ascii="Franklin Gothic Medium" w:eastAsia="Times New Roman" w:hAnsi="Franklin Gothic Medium" w:cs="Times New Roman"/>
          <w:sz w:val="20"/>
          <w:szCs w:val="20"/>
        </w:rPr>
        <w:br/>
      </w:r>
      <w:r w:rsidRPr="0044086D">
        <w:rPr>
          <w:rFonts w:ascii="Franklin Gothic Medium" w:eastAsia="Times New Roman" w:hAnsi="Franklin Gothic Medium" w:cs="Times New Roman"/>
          <w:b/>
          <w:sz w:val="20"/>
          <w:szCs w:val="20"/>
        </w:rPr>
        <w:t xml:space="preserve">1.5 </w:t>
      </w:r>
      <w:r w:rsidRPr="0044086D">
        <w:rPr>
          <w:rFonts w:ascii="Franklin Gothic Medium" w:eastAsia="Times New Roman" w:hAnsi="Franklin Gothic Medium" w:cs="Times New Roman"/>
          <w:b/>
          <w:sz w:val="20"/>
          <w:szCs w:val="20"/>
        </w:rPr>
        <w:tab/>
        <w:t xml:space="preserve">Openingstijden </w:t>
      </w:r>
    </w:p>
    <w:p w14:paraId="11C49385" w14:textId="77777777" w:rsidR="00DC01FD" w:rsidRPr="00B201B4" w:rsidRDefault="00DC01FD" w:rsidP="00DC01FD">
      <w:pPr>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De praktijk is geopend elke doordeweekse dag van 7.30u tot 17.00u.</w:t>
      </w:r>
    </w:p>
    <w:p w14:paraId="3D5C07AB" w14:textId="4D1D8013" w:rsidR="00DC01FD" w:rsidRPr="00B201B4" w:rsidRDefault="00DC01FD" w:rsidP="00DC01FD">
      <w:pPr>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 xml:space="preserve">De telefoonlijn voor het maken </w:t>
      </w:r>
      <w:r w:rsidR="00C466BC" w:rsidRPr="00B201B4">
        <w:rPr>
          <w:rFonts w:ascii="Franklin Gothic Medium" w:eastAsia="Times New Roman" w:hAnsi="Franklin Gothic Medium" w:cs="Times New Roman"/>
          <w:sz w:val="20"/>
          <w:szCs w:val="20"/>
        </w:rPr>
        <w:t>van afspraken is geopend vanaf 7</w:t>
      </w:r>
      <w:r w:rsidRPr="00B201B4">
        <w:rPr>
          <w:rFonts w:ascii="Franklin Gothic Medium" w:eastAsia="Times New Roman" w:hAnsi="Franklin Gothic Medium" w:cs="Times New Roman"/>
          <w:sz w:val="20"/>
          <w:szCs w:val="20"/>
        </w:rPr>
        <w:t>.45u tot 17.00u. T</w:t>
      </w:r>
      <w:r w:rsidR="00C466BC" w:rsidRPr="00B201B4">
        <w:rPr>
          <w:rFonts w:ascii="Franklin Gothic Medium" w:eastAsia="Times New Roman" w:hAnsi="Franklin Gothic Medium" w:cs="Times New Roman"/>
          <w:sz w:val="20"/>
          <w:szCs w:val="20"/>
        </w:rPr>
        <w:t>ijdens het ochtendoverleg van 10</w:t>
      </w:r>
      <w:r w:rsidRPr="00B201B4">
        <w:rPr>
          <w:rFonts w:ascii="Franklin Gothic Medium" w:eastAsia="Times New Roman" w:hAnsi="Franklin Gothic Medium" w:cs="Times New Roman"/>
          <w:sz w:val="20"/>
          <w:szCs w:val="20"/>
        </w:rPr>
        <w:t xml:space="preserve">.30 tot 11.00u is de praktijk voor spoed, recepten en intercollegiale vragen bereikbaar maar wordt via de </w:t>
      </w:r>
      <w:proofErr w:type="spellStart"/>
      <w:r w:rsidRPr="00B201B4">
        <w:rPr>
          <w:rFonts w:ascii="Franklin Gothic Medium" w:eastAsia="Times New Roman" w:hAnsi="Franklin Gothic Medium" w:cs="Times New Roman"/>
          <w:sz w:val="20"/>
          <w:szCs w:val="20"/>
        </w:rPr>
        <w:t>callbarrier</w:t>
      </w:r>
      <w:proofErr w:type="spellEnd"/>
      <w:r w:rsidRPr="00B201B4">
        <w:rPr>
          <w:rFonts w:ascii="Franklin Gothic Medium" w:eastAsia="Times New Roman" w:hAnsi="Franklin Gothic Medium" w:cs="Times New Roman"/>
          <w:sz w:val="20"/>
          <w:szCs w:val="20"/>
        </w:rPr>
        <w:t xml:space="preserve"> voor het maken van een afspraak verwezen naar een later tijdstip.</w:t>
      </w:r>
    </w:p>
    <w:p w14:paraId="0E9F075C" w14:textId="53DE7D26" w:rsidR="00DC01FD" w:rsidRPr="00B201B4" w:rsidRDefault="00DC01FD" w:rsidP="00DC01FD">
      <w:pPr>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 xml:space="preserve">In de </w:t>
      </w:r>
      <w:r w:rsidR="00284944" w:rsidRPr="00B201B4">
        <w:rPr>
          <w:rFonts w:ascii="Franklin Gothic Medium" w:eastAsia="Times New Roman" w:hAnsi="Franklin Gothic Medium" w:cs="Times New Roman"/>
          <w:sz w:val="20"/>
          <w:szCs w:val="20"/>
        </w:rPr>
        <w:t>ANW-uren</w:t>
      </w:r>
      <w:r w:rsidRPr="00B201B4">
        <w:rPr>
          <w:rFonts w:ascii="Franklin Gothic Medium" w:eastAsia="Times New Roman" w:hAnsi="Franklin Gothic Medium" w:cs="Times New Roman"/>
          <w:sz w:val="20"/>
          <w:szCs w:val="20"/>
        </w:rPr>
        <w:t xml:space="preserve"> wordt waargenomen via huisartsenpost Eemland voor spoedgevallen.</w:t>
      </w:r>
    </w:p>
    <w:p w14:paraId="05EA1EE8" w14:textId="77777777" w:rsidR="00DC01FD" w:rsidRPr="00B201B4" w:rsidRDefault="00DC01FD" w:rsidP="00DC01FD">
      <w:pPr>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lastRenderedPageBreak/>
        <w:t>De receptenlijn kan 24 uur per dag ingesproken worden en is tevens via de website toegankelijk.</w:t>
      </w:r>
    </w:p>
    <w:p w14:paraId="01B04C87" w14:textId="5409DF7B" w:rsidR="00DC01FD" w:rsidRPr="00B201B4" w:rsidRDefault="00DC01FD" w:rsidP="00DC01FD">
      <w:pPr>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 xml:space="preserve">De mogelijkheid voor het aanvragen van </w:t>
      </w:r>
      <w:r w:rsidR="00284944" w:rsidRPr="00B201B4">
        <w:rPr>
          <w:rFonts w:ascii="Franklin Gothic Medium" w:eastAsia="Times New Roman" w:hAnsi="Franklin Gothic Medium" w:cs="Times New Roman"/>
          <w:sz w:val="20"/>
          <w:szCs w:val="20"/>
        </w:rPr>
        <w:t>E-consulten</w:t>
      </w:r>
      <w:r w:rsidRPr="00B201B4">
        <w:rPr>
          <w:rFonts w:ascii="Franklin Gothic Medium" w:eastAsia="Times New Roman" w:hAnsi="Franklin Gothic Medium" w:cs="Times New Roman"/>
          <w:sz w:val="20"/>
          <w:szCs w:val="20"/>
        </w:rPr>
        <w:t xml:space="preserve"> </w:t>
      </w:r>
      <w:r w:rsidR="00B078FD">
        <w:rPr>
          <w:rFonts w:ascii="Franklin Gothic Medium" w:eastAsia="Times New Roman" w:hAnsi="Franklin Gothic Medium" w:cs="Times New Roman"/>
          <w:sz w:val="20"/>
          <w:szCs w:val="20"/>
        </w:rPr>
        <w:t xml:space="preserve">via onze website </w:t>
      </w:r>
      <w:r w:rsidRPr="00B201B4">
        <w:rPr>
          <w:rFonts w:ascii="Franklin Gothic Medium" w:eastAsia="Times New Roman" w:hAnsi="Franklin Gothic Medium" w:cs="Times New Roman"/>
          <w:sz w:val="20"/>
          <w:szCs w:val="20"/>
        </w:rPr>
        <w:t>bestaat.</w:t>
      </w:r>
    </w:p>
    <w:p w14:paraId="63748AE4" w14:textId="77777777" w:rsidR="00DC01FD" w:rsidRPr="00B201B4" w:rsidRDefault="00DC01FD" w:rsidP="00DC01FD">
      <w:pPr>
        <w:rPr>
          <w:rFonts w:ascii="Franklin Gothic Medium" w:eastAsia="Times New Roman" w:hAnsi="Franklin Gothic Medium" w:cs="Times New Roman"/>
          <w:sz w:val="20"/>
          <w:szCs w:val="20"/>
        </w:rPr>
      </w:pPr>
    </w:p>
    <w:p w14:paraId="09014159" w14:textId="77777777" w:rsidR="00DC01FD" w:rsidRPr="0044086D" w:rsidRDefault="00DC01FD" w:rsidP="00DC01FD">
      <w:pPr>
        <w:rPr>
          <w:rFonts w:ascii="Franklin Gothic Medium" w:eastAsia="Times New Roman" w:hAnsi="Franklin Gothic Medium" w:cs="Times New Roman"/>
          <w:b/>
          <w:sz w:val="20"/>
          <w:szCs w:val="20"/>
        </w:rPr>
      </w:pPr>
      <w:r w:rsidRPr="0044086D">
        <w:rPr>
          <w:rFonts w:ascii="Franklin Gothic Medium" w:eastAsia="Times New Roman" w:hAnsi="Franklin Gothic Medium" w:cs="Times New Roman"/>
          <w:b/>
          <w:sz w:val="20"/>
          <w:szCs w:val="20"/>
        </w:rPr>
        <w:t xml:space="preserve">1.6 </w:t>
      </w:r>
      <w:r w:rsidRPr="0044086D">
        <w:rPr>
          <w:rFonts w:ascii="Franklin Gothic Medium" w:eastAsia="Times New Roman" w:hAnsi="Franklin Gothic Medium" w:cs="Times New Roman"/>
          <w:b/>
          <w:sz w:val="20"/>
          <w:szCs w:val="20"/>
        </w:rPr>
        <w:tab/>
        <w:t>Disciplines gehuisvest in Medisch Centrum Tollius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6"/>
      </w:tblGrid>
      <w:tr w:rsidR="00DC01FD" w:rsidRPr="00B201B4" w14:paraId="4F3AE182" w14:textId="77777777" w:rsidTr="001E4F44">
        <w:tc>
          <w:tcPr>
            <w:tcW w:w="9212" w:type="dxa"/>
          </w:tcPr>
          <w:p w14:paraId="1034A8C2" w14:textId="77777777" w:rsidR="00DC01FD" w:rsidRPr="00B201B4" w:rsidRDefault="00DC01FD" w:rsidP="001E4F44">
            <w:pPr>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 xml:space="preserve">4 huisartspraktijken met POH </w:t>
            </w:r>
            <w:proofErr w:type="spellStart"/>
            <w:r w:rsidRPr="00B201B4">
              <w:rPr>
                <w:rFonts w:ascii="Franklin Gothic Medium" w:eastAsia="Times New Roman" w:hAnsi="Franklin Gothic Medium" w:cs="Times New Roman"/>
                <w:sz w:val="20"/>
                <w:szCs w:val="20"/>
              </w:rPr>
              <w:t>somatiek</w:t>
            </w:r>
            <w:proofErr w:type="spellEnd"/>
            <w:r w:rsidRPr="00B201B4">
              <w:rPr>
                <w:rFonts w:ascii="Franklin Gothic Medium" w:eastAsia="Times New Roman" w:hAnsi="Franklin Gothic Medium" w:cs="Times New Roman"/>
                <w:sz w:val="20"/>
                <w:szCs w:val="20"/>
              </w:rPr>
              <w:t xml:space="preserve"> en POH GGZ </w:t>
            </w:r>
          </w:p>
        </w:tc>
      </w:tr>
      <w:tr w:rsidR="00DC01FD" w:rsidRPr="00B201B4" w14:paraId="4FE35AEA" w14:textId="77777777" w:rsidTr="001E4F44">
        <w:tc>
          <w:tcPr>
            <w:tcW w:w="9212" w:type="dxa"/>
          </w:tcPr>
          <w:p w14:paraId="20EA1990" w14:textId="51ACA95C" w:rsidR="00DC01FD" w:rsidRPr="00B201B4" w:rsidRDefault="00284944" w:rsidP="001E4F44">
            <w:pPr>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 xml:space="preserve">Apotheek uitdeelpost </w:t>
            </w:r>
            <w:r w:rsidR="00DC01FD" w:rsidRPr="00B201B4">
              <w:rPr>
                <w:rFonts w:ascii="Franklin Gothic Medium" w:eastAsia="Times New Roman" w:hAnsi="Franklin Gothic Medium" w:cs="Times New Roman"/>
                <w:sz w:val="20"/>
                <w:szCs w:val="20"/>
              </w:rPr>
              <w:t>Tollius, dependance van apotheek Keyser</w:t>
            </w:r>
          </w:p>
        </w:tc>
      </w:tr>
      <w:tr w:rsidR="00DC01FD" w:rsidRPr="00B201B4" w14:paraId="52AF3235" w14:textId="77777777" w:rsidTr="001E4F44">
        <w:tc>
          <w:tcPr>
            <w:tcW w:w="9212" w:type="dxa"/>
          </w:tcPr>
          <w:p w14:paraId="6023A649" w14:textId="77777777" w:rsidR="00DC01FD" w:rsidRPr="00B201B4" w:rsidRDefault="00DC01FD" w:rsidP="001E4F44">
            <w:pPr>
              <w:rPr>
                <w:rFonts w:ascii="Franklin Gothic Medium" w:eastAsia="Times New Roman" w:hAnsi="Franklin Gothic Medium" w:cs="Times New Roman"/>
                <w:sz w:val="20"/>
                <w:szCs w:val="20"/>
              </w:rPr>
            </w:pPr>
            <w:proofErr w:type="spellStart"/>
            <w:r w:rsidRPr="00B201B4">
              <w:rPr>
                <w:rFonts w:ascii="Franklin Gothic Medium" w:eastAsia="Times New Roman" w:hAnsi="Franklin Gothic Medium" w:cs="Times New Roman"/>
                <w:sz w:val="20"/>
                <w:szCs w:val="20"/>
              </w:rPr>
              <w:t>Saltro</w:t>
            </w:r>
            <w:proofErr w:type="spellEnd"/>
            <w:r w:rsidRPr="00B201B4">
              <w:rPr>
                <w:rFonts w:ascii="Franklin Gothic Medium" w:eastAsia="Times New Roman" w:hAnsi="Franklin Gothic Medium" w:cs="Times New Roman"/>
                <w:sz w:val="20"/>
                <w:szCs w:val="20"/>
              </w:rPr>
              <w:t xml:space="preserve">; bloedafname en </w:t>
            </w:r>
            <w:proofErr w:type="spellStart"/>
            <w:r w:rsidRPr="00B201B4">
              <w:rPr>
                <w:rFonts w:ascii="Franklin Gothic Medium" w:eastAsia="Times New Roman" w:hAnsi="Franklin Gothic Medium" w:cs="Times New Roman"/>
                <w:sz w:val="20"/>
                <w:szCs w:val="20"/>
              </w:rPr>
              <w:t>fundografie</w:t>
            </w:r>
            <w:proofErr w:type="spellEnd"/>
          </w:p>
        </w:tc>
      </w:tr>
      <w:tr w:rsidR="00DC01FD" w:rsidRPr="00B201B4" w14:paraId="1BD34D64" w14:textId="77777777" w:rsidTr="001E4F44">
        <w:tc>
          <w:tcPr>
            <w:tcW w:w="9212" w:type="dxa"/>
          </w:tcPr>
          <w:p w14:paraId="2626067A" w14:textId="77777777" w:rsidR="00DC01FD" w:rsidRPr="00B201B4" w:rsidRDefault="00DC01FD" w:rsidP="001E4F44">
            <w:pPr>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Verloskundigen PALA</w:t>
            </w:r>
          </w:p>
        </w:tc>
      </w:tr>
      <w:tr w:rsidR="00DC01FD" w:rsidRPr="00B201B4" w14:paraId="5C56741C" w14:textId="77777777" w:rsidTr="001E4F44">
        <w:tc>
          <w:tcPr>
            <w:tcW w:w="9212" w:type="dxa"/>
          </w:tcPr>
          <w:p w14:paraId="144CAB5B" w14:textId="08B76F80" w:rsidR="00DC01FD" w:rsidRPr="00B201B4" w:rsidRDefault="00DC01FD" w:rsidP="001E4F44">
            <w:pPr>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 xml:space="preserve">Fysiotherapie Het </w:t>
            </w:r>
            <w:r w:rsidR="00284944" w:rsidRPr="00B201B4">
              <w:rPr>
                <w:rFonts w:ascii="Franklin Gothic Medium" w:eastAsia="Times New Roman" w:hAnsi="Franklin Gothic Medium" w:cs="Times New Roman"/>
                <w:sz w:val="20"/>
                <w:szCs w:val="20"/>
              </w:rPr>
              <w:t>Centrum</w:t>
            </w:r>
          </w:p>
        </w:tc>
      </w:tr>
      <w:tr w:rsidR="00DC01FD" w:rsidRPr="00B201B4" w14:paraId="597A1E84" w14:textId="77777777" w:rsidTr="001E4F44">
        <w:tc>
          <w:tcPr>
            <w:tcW w:w="9212" w:type="dxa"/>
          </w:tcPr>
          <w:p w14:paraId="7BB13CE5" w14:textId="77777777" w:rsidR="00DC01FD" w:rsidRPr="00B201B4" w:rsidRDefault="00DC01FD" w:rsidP="001E4F44">
            <w:pPr>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Podotherapie Eemland</w:t>
            </w:r>
          </w:p>
        </w:tc>
      </w:tr>
      <w:tr w:rsidR="00DC01FD" w:rsidRPr="00B201B4" w14:paraId="1BE46689" w14:textId="77777777" w:rsidTr="001E4F44">
        <w:tc>
          <w:tcPr>
            <w:tcW w:w="9212" w:type="dxa"/>
          </w:tcPr>
          <w:p w14:paraId="3CF19B6D" w14:textId="77777777" w:rsidR="00DC01FD" w:rsidRPr="00B201B4" w:rsidRDefault="00DC01FD" w:rsidP="001E4F44">
            <w:pPr>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Wijkverpleegkundigen Buurtzorg</w:t>
            </w:r>
          </w:p>
        </w:tc>
      </w:tr>
      <w:tr w:rsidR="00DC01FD" w:rsidRPr="00B201B4" w14:paraId="09668FB2" w14:textId="77777777" w:rsidTr="001E4F44">
        <w:tc>
          <w:tcPr>
            <w:tcW w:w="9212" w:type="dxa"/>
          </w:tcPr>
          <w:p w14:paraId="243E699E" w14:textId="77DECB9D" w:rsidR="00DC01FD" w:rsidRPr="00B201B4" w:rsidRDefault="00073833" w:rsidP="001E4F44">
            <w:pPr>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Diëtiste</w:t>
            </w:r>
            <w:r w:rsidR="009A7C28" w:rsidRPr="00B201B4">
              <w:rPr>
                <w:rFonts w:ascii="Franklin Gothic Medium" w:eastAsia="Times New Roman" w:hAnsi="Franklin Gothic Medium" w:cs="Times New Roman"/>
                <w:sz w:val="20"/>
                <w:szCs w:val="20"/>
              </w:rPr>
              <w:t xml:space="preserve"> </w:t>
            </w:r>
            <w:r w:rsidR="00FC494E">
              <w:rPr>
                <w:rFonts w:ascii="Franklin Gothic Medium" w:eastAsia="Times New Roman" w:hAnsi="Franklin Gothic Medium" w:cs="Times New Roman"/>
                <w:sz w:val="20"/>
                <w:szCs w:val="20"/>
              </w:rPr>
              <w:t>M. de Haan</w:t>
            </w:r>
          </w:p>
        </w:tc>
      </w:tr>
    </w:tbl>
    <w:p w14:paraId="3EA3431B" w14:textId="77777777" w:rsidR="00DC01FD" w:rsidRPr="00B201B4" w:rsidRDefault="00DC01FD" w:rsidP="00DC01FD">
      <w:pPr>
        <w:rPr>
          <w:rFonts w:ascii="Franklin Gothic Medium" w:eastAsia="Times New Roman" w:hAnsi="Franklin Gothic Medium" w:cs="Times New Roman"/>
          <w:sz w:val="20"/>
          <w:szCs w:val="20"/>
        </w:rPr>
      </w:pPr>
    </w:p>
    <w:p w14:paraId="2DD880C5" w14:textId="1B727842" w:rsidR="00DC01FD" w:rsidRPr="00B201B4" w:rsidRDefault="00DC01FD">
      <w:pPr>
        <w:spacing w:after="0" w:line="240" w:lineRule="auto"/>
        <w:rPr>
          <w:rFonts w:ascii="Franklin Gothic Medium" w:eastAsia="Times New Roman" w:hAnsi="Franklin Gothic Medium" w:cs="Times New Roman"/>
          <w:sz w:val="20"/>
          <w:szCs w:val="20"/>
        </w:rPr>
      </w:pPr>
    </w:p>
    <w:p w14:paraId="1055F103" w14:textId="24C60B08" w:rsidR="00DC01FD" w:rsidRPr="0044086D" w:rsidRDefault="00DC01FD" w:rsidP="0044086D">
      <w:pPr>
        <w:spacing w:after="0" w:line="240" w:lineRule="auto"/>
        <w:rPr>
          <w:rFonts w:ascii="Franklin Gothic Medium" w:eastAsia="Times New Roman" w:hAnsi="Franklin Gothic Medium" w:cs="Times New Roman"/>
          <w:b/>
          <w:sz w:val="20"/>
          <w:szCs w:val="20"/>
        </w:rPr>
      </w:pPr>
      <w:r w:rsidRPr="0044086D">
        <w:rPr>
          <w:rFonts w:ascii="Franklin Gothic Medium" w:eastAsia="Times New Roman" w:hAnsi="Franklin Gothic Medium" w:cs="Times New Roman"/>
          <w:b/>
          <w:sz w:val="20"/>
          <w:szCs w:val="20"/>
        </w:rPr>
        <w:t xml:space="preserve">1.7 </w:t>
      </w:r>
      <w:r w:rsidRPr="0044086D">
        <w:rPr>
          <w:rFonts w:ascii="Franklin Gothic Medium" w:eastAsia="Times New Roman" w:hAnsi="Franklin Gothic Medium" w:cs="Times New Roman"/>
          <w:b/>
          <w:sz w:val="20"/>
          <w:szCs w:val="20"/>
        </w:rPr>
        <w:tab/>
        <w:t xml:space="preserve">Samenstelling van de </w:t>
      </w:r>
      <w:proofErr w:type="spellStart"/>
      <w:r w:rsidRPr="0044086D">
        <w:rPr>
          <w:rFonts w:ascii="Franklin Gothic Medium" w:eastAsia="Times New Roman" w:hAnsi="Franklin Gothic Medium" w:cs="Times New Roman"/>
          <w:b/>
          <w:sz w:val="20"/>
          <w:szCs w:val="20"/>
        </w:rPr>
        <w:t>Hagro</w:t>
      </w:r>
      <w:proofErr w:type="spellEnd"/>
    </w:p>
    <w:p w14:paraId="5CA207D9" w14:textId="77777777" w:rsidR="0044086D" w:rsidRPr="00B201B4" w:rsidRDefault="0044086D" w:rsidP="0044086D">
      <w:pPr>
        <w:spacing w:after="0" w:line="240" w:lineRule="auto"/>
        <w:rPr>
          <w:rFonts w:ascii="Franklin Gothic Medium" w:eastAsia="Times New Roman" w:hAnsi="Franklin Gothic Medium" w:cs="Times New Roman"/>
          <w:sz w:val="20"/>
          <w:szCs w:val="20"/>
        </w:rPr>
      </w:pPr>
    </w:p>
    <w:p w14:paraId="4C0BC9D2" w14:textId="77777777" w:rsidR="00DC01FD" w:rsidRPr="00B201B4" w:rsidRDefault="00DC01FD" w:rsidP="00DC01FD">
      <w:pPr>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 xml:space="preserve">Met de leden van de </w:t>
      </w:r>
      <w:proofErr w:type="spellStart"/>
      <w:r w:rsidRPr="00B201B4">
        <w:rPr>
          <w:rFonts w:ascii="Franklin Gothic Medium" w:eastAsia="Times New Roman" w:hAnsi="Franklin Gothic Medium" w:cs="Times New Roman"/>
          <w:sz w:val="20"/>
          <w:szCs w:val="20"/>
        </w:rPr>
        <w:t>hagro</w:t>
      </w:r>
      <w:proofErr w:type="spellEnd"/>
      <w:r w:rsidRPr="00B201B4">
        <w:rPr>
          <w:rFonts w:ascii="Franklin Gothic Medium" w:eastAsia="Times New Roman" w:hAnsi="Franklin Gothic Medium" w:cs="Times New Roman"/>
          <w:sz w:val="20"/>
          <w:szCs w:val="20"/>
        </w:rPr>
        <w:t xml:space="preserve"> hebben we gezamenlijke FTO-bijeenkomsten, en </w:t>
      </w:r>
      <w:proofErr w:type="spellStart"/>
      <w:r w:rsidRPr="00B201B4">
        <w:rPr>
          <w:rFonts w:ascii="Franklin Gothic Medium" w:eastAsia="Times New Roman" w:hAnsi="Franklin Gothic Medium" w:cs="Times New Roman"/>
          <w:sz w:val="20"/>
          <w:szCs w:val="20"/>
        </w:rPr>
        <w:t>hagrovergaderingen</w:t>
      </w:r>
      <w:proofErr w:type="spellEnd"/>
      <w:r w:rsidRPr="00B201B4">
        <w:rPr>
          <w:rFonts w:ascii="Franklin Gothic Medium" w:eastAsia="Times New Roman" w:hAnsi="Franklin Gothic Medium" w:cs="Times New Roman"/>
          <w:sz w:val="20"/>
          <w:szCs w:val="20"/>
        </w:rPr>
        <w:t>. Hier wordt o.a. casuïstiek uitgewisseld, worden diensten geruild, maatschappelijke ontwikkelingen besproken ed.</w:t>
      </w:r>
    </w:p>
    <w:p w14:paraId="7B4A4CEF" w14:textId="27FD2149" w:rsidR="00DC01FD" w:rsidRPr="00B201B4" w:rsidRDefault="00DC01FD" w:rsidP="00DC01FD">
      <w:pPr>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 xml:space="preserve">De leden van de </w:t>
      </w:r>
      <w:proofErr w:type="spellStart"/>
      <w:r w:rsidRPr="00B201B4">
        <w:rPr>
          <w:rFonts w:ascii="Franklin Gothic Medium" w:eastAsia="Times New Roman" w:hAnsi="Franklin Gothic Medium" w:cs="Times New Roman"/>
          <w:sz w:val="20"/>
          <w:szCs w:val="20"/>
        </w:rPr>
        <w:t>Hagro</w:t>
      </w:r>
      <w:proofErr w:type="spellEnd"/>
      <w:r w:rsidR="009A7C28" w:rsidRPr="00B201B4">
        <w:rPr>
          <w:rFonts w:ascii="Franklin Gothic Medium" w:eastAsia="Times New Roman" w:hAnsi="Franklin Gothic Medium" w:cs="Times New Roman"/>
          <w:sz w:val="20"/>
          <w:szCs w:val="20"/>
        </w:rPr>
        <w:t xml:space="preserve"> in 20</w:t>
      </w:r>
      <w:r w:rsidR="00FC494E">
        <w:rPr>
          <w:rFonts w:ascii="Franklin Gothic Medium" w:eastAsia="Times New Roman" w:hAnsi="Franklin Gothic Medium" w:cs="Times New Roman"/>
          <w:sz w:val="20"/>
          <w:szCs w:val="20"/>
        </w:rPr>
        <w:t>20</w:t>
      </w:r>
      <w:r w:rsidRPr="00B201B4">
        <w:rPr>
          <w:rFonts w:ascii="Franklin Gothic Medium" w:eastAsia="Times New Roman" w:hAnsi="Franklin Gothic Medium" w:cs="Times New Roman"/>
          <w:sz w:val="20"/>
          <w:szCs w:val="20"/>
        </w:rPr>
        <w:t>:</w:t>
      </w:r>
    </w:p>
    <w:p w14:paraId="6C76703F" w14:textId="7FC8E190" w:rsidR="00DC01FD" w:rsidRPr="00B201B4" w:rsidRDefault="00563242" w:rsidP="00DC01FD">
      <w:pPr>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 xml:space="preserve">N. van Delden (opvolgster van </w:t>
      </w:r>
      <w:proofErr w:type="spellStart"/>
      <w:r>
        <w:rPr>
          <w:rFonts w:ascii="Franklin Gothic Medium" w:eastAsia="Times New Roman" w:hAnsi="Franklin Gothic Medium" w:cs="Times New Roman"/>
          <w:sz w:val="20"/>
          <w:szCs w:val="20"/>
        </w:rPr>
        <w:t>gepensioneerder</w:t>
      </w:r>
      <w:proofErr w:type="spellEnd"/>
      <w:r>
        <w:rPr>
          <w:rFonts w:ascii="Franklin Gothic Medium" w:eastAsia="Times New Roman" w:hAnsi="Franklin Gothic Medium" w:cs="Times New Roman"/>
          <w:sz w:val="20"/>
          <w:szCs w:val="20"/>
        </w:rPr>
        <w:t xml:space="preserve"> dokter H. </w:t>
      </w:r>
      <w:proofErr w:type="spellStart"/>
      <w:r>
        <w:rPr>
          <w:rFonts w:ascii="Franklin Gothic Medium" w:eastAsia="Times New Roman" w:hAnsi="Franklin Gothic Medium" w:cs="Times New Roman"/>
          <w:sz w:val="20"/>
          <w:szCs w:val="20"/>
        </w:rPr>
        <w:t>Cost</w:t>
      </w:r>
      <w:proofErr w:type="spellEnd"/>
      <w:r>
        <w:rPr>
          <w:rFonts w:ascii="Franklin Gothic Medium" w:eastAsia="Times New Roman" w:hAnsi="Franklin Gothic Medium" w:cs="Times New Roman"/>
          <w:sz w:val="20"/>
          <w:szCs w:val="20"/>
        </w:rPr>
        <w:t xml:space="preserve"> </w:t>
      </w:r>
      <w:proofErr w:type="spellStart"/>
      <w:r>
        <w:rPr>
          <w:rFonts w:ascii="Franklin Gothic Medium" w:eastAsia="Times New Roman" w:hAnsi="Franklin Gothic Medium" w:cs="Times New Roman"/>
          <w:sz w:val="20"/>
          <w:szCs w:val="20"/>
        </w:rPr>
        <w:t>Budde</w:t>
      </w:r>
      <w:proofErr w:type="spellEnd"/>
      <w:r>
        <w:rPr>
          <w:rFonts w:ascii="Franklin Gothic Medium" w:eastAsia="Times New Roman" w:hAnsi="Franklin Gothic Medium" w:cs="Times New Roman"/>
          <w:sz w:val="20"/>
          <w:szCs w:val="20"/>
        </w:rPr>
        <w:t>)</w:t>
      </w:r>
      <w:r>
        <w:rPr>
          <w:rFonts w:ascii="Franklin Gothic Medium" w:eastAsia="Times New Roman" w:hAnsi="Franklin Gothic Medium" w:cs="Times New Roman"/>
          <w:sz w:val="20"/>
          <w:szCs w:val="20"/>
        </w:rPr>
        <w:tab/>
      </w:r>
      <w:r>
        <w:rPr>
          <w:rFonts w:ascii="Franklin Gothic Medium" w:eastAsia="Times New Roman" w:hAnsi="Franklin Gothic Medium" w:cs="Times New Roman"/>
          <w:sz w:val="20"/>
          <w:szCs w:val="20"/>
        </w:rPr>
        <w:tab/>
      </w:r>
      <w:r w:rsidR="00DC01FD" w:rsidRPr="00B201B4">
        <w:rPr>
          <w:rFonts w:ascii="Franklin Gothic Medium" w:eastAsia="Times New Roman" w:hAnsi="Franklin Gothic Medium" w:cs="Times New Roman"/>
          <w:sz w:val="20"/>
          <w:szCs w:val="20"/>
        </w:rPr>
        <w:tab/>
        <w:t xml:space="preserve">Daltonstraat </w:t>
      </w:r>
    </w:p>
    <w:p w14:paraId="16BD11A8" w14:textId="2F7CDE15" w:rsidR="00DC01FD" w:rsidRPr="00B201B4" w:rsidRDefault="00DC01FD" w:rsidP="00DC01FD">
      <w:pPr>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C. Bos, W</w:t>
      </w:r>
      <w:r w:rsidR="00284944" w:rsidRPr="00B201B4">
        <w:rPr>
          <w:rFonts w:ascii="Franklin Gothic Medium" w:eastAsia="Times New Roman" w:hAnsi="Franklin Gothic Medium" w:cs="Times New Roman"/>
          <w:sz w:val="20"/>
          <w:szCs w:val="20"/>
        </w:rPr>
        <w:t xml:space="preserve">. </w:t>
      </w:r>
      <w:proofErr w:type="spellStart"/>
      <w:r w:rsidRPr="00B201B4">
        <w:rPr>
          <w:rFonts w:ascii="Franklin Gothic Medium" w:eastAsia="Times New Roman" w:hAnsi="Franklin Gothic Medium" w:cs="Times New Roman"/>
          <w:sz w:val="20"/>
          <w:szCs w:val="20"/>
        </w:rPr>
        <w:t>Opstelten</w:t>
      </w:r>
      <w:proofErr w:type="spellEnd"/>
      <w:r w:rsidRPr="00B201B4">
        <w:rPr>
          <w:rFonts w:ascii="Franklin Gothic Medium" w:eastAsia="Times New Roman" w:hAnsi="Franklin Gothic Medium" w:cs="Times New Roman"/>
          <w:sz w:val="20"/>
          <w:szCs w:val="20"/>
        </w:rPr>
        <w:t xml:space="preserve">, </w:t>
      </w:r>
      <w:proofErr w:type="spellStart"/>
      <w:proofErr w:type="gramStart"/>
      <w:r w:rsidRPr="00B201B4">
        <w:rPr>
          <w:rFonts w:ascii="Franklin Gothic Medium" w:eastAsia="Times New Roman" w:hAnsi="Franklin Gothic Medium" w:cs="Times New Roman"/>
          <w:sz w:val="20"/>
          <w:szCs w:val="20"/>
        </w:rPr>
        <w:t>M.Scholten</w:t>
      </w:r>
      <w:proofErr w:type="spellEnd"/>
      <w:proofErr w:type="gramEnd"/>
      <w:r w:rsidRPr="00B201B4">
        <w:rPr>
          <w:rFonts w:ascii="Franklin Gothic Medium" w:eastAsia="Times New Roman" w:hAnsi="Franklin Gothic Medium" w:cs="Times New Roman"/>
          <w:sz w:val="20"/>
          <w:szCs w:val="20"/>
        </w:rPr>
        <w:t xml:space="preserve"> en </w:t>
      </w:r>
      <w:proofErr w:type="spellStart"/>
      <w:r w:rsidRPr="00B201B4">
        <w:rPr>
          <w:rFonts w:ascii="Franklin Gothic Medium" w:eastAsia="Times New Roman" w:hAnsi="Franklin Gothic Medium" w:cs="Times New Roman"/>
          <w:sz w:val="20"/>
          <w:szCs w:val="20"/>
        </w:rPr>
        <w:t>P.Kreek</w:t>
      </w:r>
      <w:proofErr w:type="spellEnd"/>
      <w:r w:rsidRPr="00B201B4">
        <w:rPr>
          <w:rFonts w:ascii="Franklin Gothic Medium" w:eastAsia="Times New Roman" w:hAnsi="Franklin Gothic Medium" w:cs="Times New Roman"/>
          <w:sz w:val="20"/>
          <w:szCs w:val="20"/>
        </w:rPr>
        <w:t>:</w:t>
      </w:r>
      <w:r w:rsidRPr="00B201B4">
        <w:rPr>
          <w:rFonts w:ascii="Franklin Gothic Medium" w:eastAsia="Times New Roman" w:hAnsi="Franklin Gothic Medium" w:cs="Times New Roman"/>
          <w:sz w:val="20"/>
          <w:szCs w:val="20"/>
        </w:rPr>
        <w:tab/>
      </w:r>
      <w:r w:rsidRPr="00B201B4">
        <w:rPr>
          <w:rFonts w:ascii="Franklin Gothic Medium" w:eastAsia="Times New Roman" w:hAnsi="Franklin Gothic Medium" w:cs="Times New Roman"/>
          <w:sz w:val="20"/>
          <w:szCs w:val="20"/>
        </w:rPr>
        <w:tab/>
      </w:r>
      <w:r w:rsidRPr="00B201B4">
        <w:rPr>
          <w:rFonts w:ascii="Franklin Gothic Medium" w:eastAsia="Times New Roman" w:hAnsi="Franklin Gothic Medium" w:cs="Times New Roman"/>
          <w:sz w:val="20"/>
          <w:szCs w:val="20"/>
        </w:rPr>
        <w:tab/>
      </w:r>
      <w:r w:rsidRPr="00B201B4">
        <w:rPr>
          <w:rFonts w:ascii="Franklin Gothic Medium" w:eastAsia="Times New Roman" w:hAnsi="Franklin Gothic Medium" w:cs="Times New Roman"/>
          <w:sz w:val="20"/>
          <w:szCs w:val="20"/>
        </w:rPr>
        <w:tab/>
      </w:r>
      <w:r w:rsidRPr="00B201B4">
        <w:rPr>
          <w:rFonts w:ascii="Franklin Gothic Medium" w:eastAsia="Times New Roman" w:hAnsi="Franklin Gothic Medium" w:cs="Times New Roman"/>
          <w:sz w:val="20"/>
          <w:szCs w:val="20"/>
        </w:rPr>
        <w:tab/>
      </w:r>
      <w:r w:rsidRPr="00B201B4">
        <w:rPr>
          <w:rFonts w:ascii="Franklin Gothic Medium" w:eastAsia="Times New Roman" w:hAnsi="Franklin Gothic Medium" w:cs="Times New Roman"/>
          <w:sz w:val="20"/>
          <w:szCs w:val="20"/>
        </w:rPr>
        <w:tab/>
        <w:t>Vondelplein</w:t>
      </w:r>
    </w:p>
    <w:p w14:paraId="6E5B1BBE" w14:textId="0B3A4F5F" w:rsidR="00DC01FD" w:rsidRPr="00B201B4" w:rsidRDefault="00DC01FD" w:rsidP="00DC01FD">
      <w:pPr>
        <w:rPr>
          <w:rFonts w:ascii="Franklin Gothic Medium" w:eastAsia="Times New Roman" w:hAnsi="Franklin Gothic Medium" w:cs="Times New Roman"/>
          <w:sz w:val="20"/>
          <w:szCs w:val="20"/>
        </w:rPr>
      </w:pPr>
      <w:proofErr w:type="spellStart"/>
      <w:r w:rsidRPr="00B201B4">
        <w:rPr>
          <w:rFonts w:ascii="Franklin Gothic Medium" w:eastAsia="Times New Roman" w:hAnsi="Franklin Gothic Medium" w:cs="Times New Roman"/>
          <w:sz w:val="20"/>
          <w:szCs w:val="20"/>
        </w:rPr>
        <w:t>L.Boom</w:t>
      </w:r>
      <w:proofErr w:type="spellEnd"/>
      <w:r w:rsidRPr="00B201B4">
        <w:rPr>
          <w:rFonts w:ascii="Franklin Gothic Medium" w:eastAsia="Times New Roman" w:hAnsi="Franklin Gothic Medium" w:cs="Times New Roman"/>
          <w:sz w:val="20"/>
          <w:szCs w:val="20"/>
        </w:rPr>
        <w:t xml:space="preserve">, E. Koopman, </w:t>
      </w:r>
      <w:r w:rsidR="00284944" w:rsidRPr="00B201B4">
        <w:rPr>
          <w:rFonts w:ascii="Franklin Gothic Medium" w:eastAsia="Times New Roman" w:hAnsi="Franklin Gothic Medium" w:cs="Times New Roman"/>
          <w:sz w:val="20"/>
          <w:szCs w:val="20"/>
        </w:rPr>
        <w:t>L. Kroft</w:t>
      </w:r>
      <w:r w:rsidRPr="00B201B4">
        <w:rPr>
          <w:rFonts w:ascii="Franklin Gothic Medium" w:eastAsia="Times New Roman" w:hAnsi="Franklin Gothic Medium" w:cs="Times New Roman"/>
          <w:sz w:val="20"/>
          <w:szCs w:val="20"/>
        </w:rPr>
        <w:t xml:space="preserve"> en </w:t>
      </w:r>
      <w:r w:rsidR="00284944" w:rsidRPr="00B201B4">
        <w:rPr>
          <w:rFonts w:ascii="Franklin Gothic Medium" w:eastAsia="Times New Roman" w:hAnsi="Franklin Gothic Medium" w:cs="Times New Roman"/>
          <w:sz w:val="20"/>
          <w:szCs w:val="20"/>
        </w:rPr>
        <w:t xml:space="preserve">M. </w:t>
      </w:r>
      <w:proofErr w:type="gramStart"/>
      <w:r w:rsidR="00284944" w:rsidRPr="00B201B4">
        <w:rPr>
          <w:rFonts w:ascii="Franklin Gothic Medium" w:eastAsia="Times New Roman" w:hAnsi="Franklin Gothic Medium" w:cs="Times New Roman"/>
          <w:sz w:val="20"/>
          <w:szCs w:val="20"/>
        </w:rPr>
        <w:t>Smit</w:t>
      </w:r>
      <w:r w:rsidRPr="00B201B4">
        <w:rPr>
          <w:rFonts w:ascii="Franklin Gothic Medium" w:eastAsia="Times New Roman" w:hAnsi="Franklin Gothic Medium" w:cs="Times New Roman"/>
          <w:sz w:val="20"/>
          <w:szCs w:val="20"/>
        </w:rPr>
        <w:t>:</w:t>
      </w:r>
      <w:r w:rsidRPr="00B201B4">
        <w:rPr>
          <w:rFonts w:ascii="Franklin Gothic Medium" w:eastAsia="Times New Roman" w:hAnsi="Franklin Gothic Medium" w:cs="Times New Roman"/>
          <w:sz w:val="20"/>
          <w:szCs w:val="20"/>
        </w:rPr>
        <w:tab/>
      </w:r>
      <w:r w:rsidRPr="00B201B4">
        <w:rPr>
          <w:rFonts w:ascii="Franklin Gothic Medium" w:eastAsia="Times New Roman" w:hAnsi="Franklin Gothic Medium" w:cs="Times New Roman"/>
          <w:sz w:val="20"/>
          <w:szCs w:val="20"/>
        </w:rPr>
        <w:tab/>
      </w:r>
      <w:r w:rsidRPr="00B201B4">
        <w:rPr>
          <w:rFonts w:ascii="Franklin Gothic Medium" w:eastAsia="Times New Roman" w:hAnsi="Franklin Gothic Medium" w:cs="Times New Roman"/>
          <w:sz w:val="20"/>
          <w:szCs w:val="20"/>
        </w:rPr>
        <w:tab/>
      </w:r>
      <w:r w:rsidRPr="00B201B4">
        <w:rPr>
          <w:rFonts w:ascii="Franklin Gothic Medium" w:eastAsia="Times New Roman" w:hAnsi="Franklin Gothic Medium" w:cs="Times New Roman"/>
          <w:sz w:val="20"/>
          <w:szCs w:val="20"/>
        </w:rPr>
        <w:tab/>
      </w:r>
      <w:r w:rsidRPr="00B201B4">
        <w:rPr>
          <w:rFonts w:ascii="Franklin Gothic Medium" w:eastAsia="Times New Roman" w:hAnsi="Franklin Gothic Medium" w:cs="Times New Roman"/>
          <w:sz w:val="20"/>
          <w:szCs w:val="20"/>
        </w:rPr>
        <w:tab/>
      </w:r>
      <w:r w:rsidRPr="00B201B4">
        <w:rPr>
          <w:rFonts w:ascii="Franklin Gothic Medium" w:eastAsia="Times New Roman" w:hAnsi="Franklin Gothic Medium" w:cs="Times New Roman"/>
          <w:sz w:val="20"/>
          <w:szCs w:val="20"/>
        </w:rPr>
        <w:tab/>
      </w:r>
      <w:r w:rsidRPr="00B201B4">
        <w:rPr>
          <w:rFonts w:ascii="Franklin Gothic Medium" w:eastAsia="Times New Roman" w:hAnsi="Franklin Gothic Medium" w:cs="Times New Roman"/>
          <w:sz w:val="20"/>
          <w:szCs w:val="20"/>
        </w:rPr>
        <w:tab/>
      </w:r>
      <w:proofErr w:type="spellStart"/>
      <w:r w:rsidRPr="00B201B4">
        <w:rPr>
          <w:rFonts w:ascii="Franklin Gothic Medium" w:eastAsia="Times New Roman" w:hAnsi="Franklin Gothic Medium" w:cs="Times New Roman"/>
          <w:sz w:val="20"/>
          <w:szCs w:val="20"/>
        </w:rPr>
        <w:t>J.Tolliusstraat</w:t>
      </w:r>
      <w:proofErr w:type="spellEnd"/>
      <w:proofErr w:type="gramEnd"/>
    </w:p>
    <w:p w14:paraId="38442D54" w14:textId="77777777" w:rsidR="00DC01FD" w:rsidRPr="0044086D" w:rsidRDefault="00DC01FD" w:rsidP="00DC01FD">
      <w:pPr>
        <w:rPr>
          <w:rFonts w:ascii="Franklin Gothic Medium" w:eastAsia="Times New Roman" w:hAnsi="Franklin Gothic Medium" w:cs="Times New Roman"/>
          <w:b/>
          <w:sz w:val="20"/>
          <w:szCs w:val="20"/>
        </w:rPr>
      </w:pPr>
      <w:r w:rsidRPr="00B201B4">
        <w:rPr>
          <w:rFonts w:ascii="Franklin Gothic Medium" w:eastAsia="Times New Roman" w:hAnsi="Franklin Gothic Medium" w:cs="Times New Roman"/>
          <w:sz w:val="20"/>
          <w:szCs w:val="20"/>
        </w:rPr>
        <w:br/>
      </w:r>
      <w:r w:rsidRPr="0044086D">
        <w:rPr>
          <w:rFonts w:ascii="Franklin Gothic Medium" w:eastAsia="Times New Roman" w:hAnsi="Franklin Gothic Medium" w:cs="Times New Roman"/>
          <w:b/>
          <w:sz w:val="20"/>
          <w:szCs w:val="20"/>
        </w:rPr>
        <w:t xml:space="preserve">1.8 </w:t>
      </w:r>
      <w:r w:rsidRPr="0044086D">
        <w:rPr>
          <w:rFonts w:ascii="Franklin Gothic Medium" w:eastAsia="Times New Roman" w:hAnsi="Franklin Gothic Medium" w:cs="Times New Roman"/>
          <w:b/>
          <w:sz w:val="20"/>
          <w:szCs w:val="20"/>
        </w:rPr>
        <w:tab/>
        <w:t>Klachtenregeling</w:t>
      </w:r>
    </w:p>
    <w:p w14:paraId="2A8BB92C" w14:textId="77777777" w:rsidR="00DC01FD" w:rsidRPr="00B201B4" w:rsidRDefault="00DC01FD" w:rsidP="00DC01FD">
      <w:pPr>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Patiënten van de huisartsenpraktijk worden uitgenodigd positieve- en negatieve feedback te geven aan de praktijk.</w:t>
      </w:r>
    </w:p>
    <w:p w14:paraId="4D4B95AA" w14:textId="77777777" w:rsidR="00DC01FD" w:rsidRPr="00B201B4" w:rsidRDefault="00DC01FD" w:rsidP="00DC01FD">
      <w:pPr>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Via de website, via het beeldscherm in de wachtkamer en aan de balie zijn klachtenformulieren verkrijgbaar. De procedure van de klachtenafwikkeling wordt beschreven, ook in onze protocollen. Klachten worden in principe altijd binnen 2 weken afgehandeld.</w:t>
      </w:r>
    </w:p>
    <w:p w14:paraId="67B97BF0" w14:textId="77777777" w:rsidR="00DC01FD" w:rsidRPr="00B201B4" w:rsidRDefault="00DC01FD" w:rsidP="00DC01FD">
      <w:pPr>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 xml:space="preserve">Minimaal halfjaarlijks is er een bespreking waarbij apart de onderwerpen Veilig Incidenten Melden en ingekomen klachten geagendeerd worden. </w:t>
      </w:r>
    </w:p>
    <w:p w14:paraId="51D49694" w14:textId="1B9E153B" w:rsidR="00DC01FD" w:rsidRPr="00004B77" w:rsidRDefault="00004B77" w:rsidP="00004B77">
      <w:pPr>
        <w:rPr>
          <w:rFonts w:ascii="Franklin Gothic Medium" w:eastAsia="Times New Roman" w:hAnsi="Franklin Gothic Medium" w:cs="Times New Roman"/>
          <w:sz w:val="20"/>
          <w:szCs w:val="20"/>
        </w:rPr>
      </w:pPr>
      <w:r>
        <w:rPr>
          <w:rFonts w:ascii="Franklin Gothic Medium" w:eastAsia="Times New Roman" w:hAnsi="Franklin Gothic Medium" w:cs="Times New Roman"/>
          <w:sz w:val="20"/>
          <w:szCs w:val="20"/>
        </w:rPr>
        <w:t xml:space="preserve">A. </w:t>
      </w:r>
      <w:r w:rsidR="00563242" w:rsidRPr="00004B77">
        <w:rPr>
          <w:rFonts w:ascii="Franklin Gothic Medium" w:eastAsia="Times New Roman" w:hAnsi="Franklin Gothic Medium" w:cs="Times New Roman"/>
          <w:sz w:val="20"/>
          <w:szCs w:val="20"/>
        </w:rPr>
        <w:t>Cox</w:t>
      </w:r>
      <w:r w:rsidR="00DC01FD" w:rsidRPr="00004B77">
        <w:rPr>
          <w:rFonts w:ascii="Franklin Gothic Medium" w:eastAsia="Times New Roman" w:hAnsi="Franklin Gothic Medium" w:cs="Times New Roman"/>
          <w:sz w:val="20"/>
          <w:szCs w:val="20"/>
        </w:rPr>
        <w:t>, huisarts, is de coördinator voor de VIM en de klachtenprocedure.</w:t>
      </w:r>
    </w:p>
    <w:p w14:paraId="12AFD8DF" w14:textId="6475A781" w:rsidR="0044086D" w:rsidRDefault="00DC01FD" w:rsidP="0044086D">
      <w:pPr>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De huisartsenpraktijk is aangesloten bij de SKGE (Stichting Klachten en Geschillen Eerstelijnszorg).</w:t>
      </w:r>
    </w:p>
    <w:p w14:paraId="10A7FAC0" w14:textId="77777777" w:rsidR="00213658" w:rsidRDefault="00213658" w:rsidP="0044086D">
      <w:pPr>
        <w:rPr>
          <w:rFonts w:ascii="Franklin Gothic Medium" w:eastAsia="Times New Roman" w:hAnsi="Franklin Gothic Medium" w:cs="Times New Roman"/>
          <w:sz w:val="20"/>
          <w:szCs w:val="20"/>
        </w:rPr>
      </w:pPr>
    </w:p>
    <w:p w14:paraId="47C99A71" w14:textId="28E27504" w:rsidR="00140851" w:rsidRPr="0044086D" w:rsidRDefault="00140851" w:rsidP="0044086D">
      <w:pPr>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b/>
          <w:sz w:val="24"/>
          <w:szCs w:val="24"/>
        </w:rPr>
        <w:lastRenderedPageBreak/>
        <w:t>2.</w:t>
      </w:r>
      <w:r w:rsidRPr="00B201B4">
        <w:rPr>
          <w:rFonts w:ascii="Franklin Gothic Medium" w:eastAsia="Times New Roman" w:hAnsi="Franklin Gothic Medium" w:cs="Times New Roman"/>
          <w:b/>
          <w:sz w:val="24"/>
          <w:szCs w:val="24"/>
        </w:rPr>
        <w:tab/>
        <w:t>Resultaten</w:t>
      </w:r>
    </w:p>
    <w:p w14:paraId="1C36AAC8" w14:textId="77777777" w:rsidR="00140851" w:rsidRPr="00B201B4" w:rsidRDefault="00140851" w:rsidP="00140851">
      <w:pPr>
        <w:rPr>
          <w:rFonts w:ascii="Franklin Gothic Medium" w:hAnsi="Franklin Gothic Medium"/>
        </w:rPr>
      </w:pPr>
    </w:p>
    <w:p w14:paraId="78428A4D" w14:textId="01615333" w:rsidR="00140851" w:rsidRPr="00B201B4" w:rsidRDefault="00140851" w:rsidP="00140851">
      <w:pPr>
        <w:rPr>
          <w:rFonts w:ascii="Franklin Gothic Medium" w:hAnsi="Franklin Gothic Medium"/>
        </w:rPr>
      </w:pPr>
      <w:r w:rsidRPr="00B201B4">
        <w:rPr>
          <w:rFonts w:ascii="Franklin Gothic Medium" w:hAnsi="Franklin Gothic Medium"/>
        </w:rPr>
        <w:t>Verrichtingen:</w:t>
      </w:r>
    </w:p>
    <w:tbl>
      <w:tblPr>
        <w:tblStyle w:val="Tabelraster"/>
        <w:tblW w:w="0" w:type="auto"/>
        <w:tblLook w:val="04A0" w:firstRow="1" w:lastRow="0" w:firstColumn="1" w:lastColumn="0" w:noHBand="0" w:noVBand="1"/>
      </w:tblPr>
      <w:tblGrid>
        <w:gridCol w:w="1824"/>
        <w:gridCol w:w="1806"/>
        <w:gridCol w:w="1816"/>
        <w:gridCol w:w="1805"/>
        <w:gridCol w:w="1805"/>
      </w:tblGrid>
      <w:tr w:rsidR="00B201B4" w:rsidRPr="00B201B4" w14:paraId="016B6449" w14:textId="77777777" w:rsidTr="00907E59">
        <w:tc>
          <w:tcPr>
            <w:tcW w:w="1824" w:type="dxa"/>
          </w:tcPr>
          <w:p w14:paraId="50693B1C" w14:textId="77777777" w:rsidR="00B201B4" w:rsidRPr="00B201B4" w:rsidRDefault="00B201B4" w:rsidP="00B201B4">
            <w:pPr>
              <w:rPr>
                <w:rFonts w:ascii="Franklin Gothic Medium" w:hAnsi="Franklin Gothic Medium"/>
                <w:sz w:val="20"/>
                <w:szCs w:val="20"/>
              </w:rPr>
            </w:pPr>
          </w:p>
        </w:tc>
        <w:tc>
          <w:tcPr>
            <w:tcW w:w="1806" w:type="dxa"/>
          </w:tcPr>
          <w:p w14:paraId="700D7846" w14:textId="77777777" w:rsidR="00B201B4" w:rsidRPr="00B201B4" w:rsidRDefault="00B201B4" w:rsidP="00B201B4">
            <w:pPr>
              <w:rPr>
                <w:rFonts w:ascii="Franklin Gothic Medium" w:hAnsi="Franklin Gothic Medium"/>
                <w:sz w:val="20"/>
                <w:szCs w:val="20"/>
              </w:rPr>
            </w:pPr>
            <w:r w:rsidRPr="00B201B4">
              <w:rPr>
                <w:rFonts w:ascii="Franklin Gothic Medium" w:hAnsi="Franklin Gothic Medium"/>
                <w:sz w:val="20"/>
                <w:szCs w:val="20"/>
              </w:rPr>
              <w:t>Boom</w:t>
            </w:r>
          </w:p>
        </w:tc>
        <w:tc>
          <w:tcPr>
            <w:tcW w:w="1816" w:type="dxa"/>
          </w:tcPr>
          <w:p w14:paraId="4FCC0885" w14:textId="77777777" w:rsidR="00B201B4" w:rsidRPr="00B201B4" w:rsidRDefault="00B201B4" w:rsidP="00B201B4">
            <w:pPr>
              <w:rPr>
                <w:rFonts w:ascii="Franklin Gothic Medium" w:hAnsi="Franklin Gothic Medium"/>
                <w:sz w:val="20"/>
                <w:szCs w:val="20"/>
              </w:rPr>
            </w:pPr>
            <w:r w:rsidRPr="00B201B4">
              <w:rPr>
                <w:rFonts w:ascii="Franklin Gothic Medium" w:hAnsi="Franklin Gothic Medium"/>
                <w:sz w:val="20"/>
                <w:szCs w:val="20"/>
              </w:rPr>
              <w:t>Koopman</w:t>
            </w:r>
          </w:p>
        </w:tc>
        <w:tc>
          <w:tcPr>
            <w:tcW w:w="1805" w:type="dxa"/>
          </w:tcPr>
          <w:p w14:paraId="616FB027" w14:textId="77777777" w:rsidR="00B201B4" w:rsidRPr="00B201B4" w:rsidRDefault="00B201B4" w:rsidP="00B201B4">
            <w:pPr>
              <w:rPr>
                <w:rFonts w:ascii="Franklin Gothic Medium" w:hAnsi="Franklin Gothic Medium"/>
                <w:sz w:val="20"/>
                <w:szCs w:val="20"/>
              </w:rPr>
            </w:pPr>
            <w:r w:rsidRPr="00B201B4">
              <w:rPr>
                <w:rFonts w:ascii="Franklin Gothic Medium" w:hAnsi="Franklin Gothic Medium"/>
                <w:sz w:val="20"/>
                <w:szCs w:val="20"/>
              </w:rPr>
              <w:t>Kroft</w:t>
            </w:r>
          </w:p>
        </w:tc>
        <w:tc>
          <w:tcPr>
            <w:tcW w:w="1805" w:type="dxa"/>
          </w:tcPr>
          <w:p w14:paraId="14C5C035" w14:textId="77777777" w:rsidR="00B201B4" w:rsidRPr="00B201B4" w:rsidRDefault="00B201B4" w:rsidP="00B201B4">
            <w:pPr>
              <w:rPr>
                <w:rFonts w:ascii="Franklin Gothic Medium" w:hAnsi="Franklin Gothic Medium"/>
                <w:sz w:val="20"/>
                <w:szCs w:val="20"/>
              </w:rPr>
            </w:pPr>
            <w:r w:rsidRPr="00B201B4">
              <w:rPr>
                <w:rFonts w:ascii="Franklin Gothic Medium" w:hAnsi="Franklin Gothic Medium"/>
                <w:sz w:val="20"/>
                <w:szCs w:val="20"/>
              </w:rPr>
              <w:t>Smit</w:t>
            </w:r>
          </w:p>
        </w:tc>
      </w:tr>
      <w:tr w:rsidR="00B201B4" w:rsidRPr="00B201B4" w14:paraId="793A7985" w14:textId="77777777" w:rsidTr="00907E59">
        <w:tc>
          <w:tcPr>
            <w:tcW w:w="1824" w:type="dxa"/>
          </w:tcPr>
          <w:p w14:paraId="0FF2EC62" w14:textId="3214B63F" w:rsidR="00B201B4" w:rsidRPr="00B201B4" w:rsidRDefault="001E0FEC" w:rsidP="00B201B4">
            <w:pPr>
              <w:rPr>
                <w:rFonts w:ascii="Franklin Gothic Medium" w:hAnsi="Franklin Gothic Medium"/>
                <w:sz w:val="20"/>
                <w:szCs w:val="20"/>
              </w:rPr>
            </w:pPr>
            <w:proofErr w:type="gramStart"/>
            <w:r>
              <w:rPr>
                <w:rFonts w:ascii="Franklin Gothic Medium" w:hAnsi="Franklin Gothic Medium"/>
                <w:sz w:val="20"/>
                <w:szCs w:val="20"/>
              </w:rPr>
              <w:t>Consult  korter</w:t>
            </w:r>
            <w:proofErr w:type="gramEnd"/>
            <w:r>
              <w:rPr>
                <w:rFonts w:ascii="Franklin Gothic Medium" w:hAnsi="Franklin Gothic Medium"/>
                <w:sz w:val="20"/>
                <w:szCs w:val="20"/>
              </w:rPr>
              <w:t xml:space="preserve"> dan 5 min.</w:t>
            </w:r>
          </w:p>
        </w:tc>
        <w:tc>
          <w:tcPr>
            <w:tcW w:w="1806" w:type="dxa"/>
          </w:tcPr>
          <w:p w14:paraId="7563375A" w14:textId="347AF608" w:rsidR="00B201B4" w:rsidRPr="00B201B4" w:rsidRDefault="001E0FEC" w:rsidP="00B201B4">
            <w:pPr>
              <w:rPr>
                <w:rFonts w:ascii="Franklin Gothic Medium" w:hAnsi="Franklin Gothic Medium"/>
                <w:sz w:val="20"/>
                <w:szCs w:val="20"/>
              </w:rPr>
            </w:pPr>
            <w:r>
              <w:rPr>
                <w:rFonts w:ascii="Franklin Gothic Medium" w:hAnsi="Franklin Gothic Medium"/>
                <w:sz w:val="20"/>
                <w:szCs w:val="20"/>
              </w:rPr>
              <w:t>4</w:t>
            </w:r>
            <w:r w:rsidR="00E6777F">
              <w:rPr>
                <w:rFonts w:ascii="Franklin Gothic Medium" w:hAnsi="Franklin Gothic Medium"/>
                <w:sz w:val="20"/>
                <w:szCs w:val="20"/>
              </w:rPr>
              <w:t>235</w:t>
            </w:r>
          </w:p>
        </w:tc>
        <w:tc>
          <w:tcPr>
            <w:tcW w:w="1816" w:type="dxa"/>
          </w:tcPr>
          <w:p w14:paraId="7A4F7589" w14:textId="519CD399" w:rsidR="00B201B4" w:rsidRPr="00B201B4" w:rsidRDefault="00B078FD" w:rsidP="00B201B4">
            <w:pPr>
              <w:rPr>
                <w:rFonts w:ascii="Franklin Gothic Medium" w:hAnsi="Franklin Gothic Medium"/>
                <w:sz w:val="20"/>
                <w:szCs w:val="20"/>
              </w:rPr>
            </w:pPr>
            <w:r>
              <w:rPr>
                <w:rFonts w:ascii="Franklin Gothic Medium" w:hAnsi="Franklin Gothic Medium"/>
                <w:sz w:val="20"/>
                <w:szCs w:val="20"/>
              </w:rPr>
              <w:t>3</w:t>
            </w:r>
            <w:r w:rsidR="00E6777F">
              <w:rPr>
                <w:rFonts w:ascii="Franklin Gothic Medium" w:hAnsi="Franklin Gothic Medium"/>
                <w:sz w:val="20"/>
                <w:szCs w:val="20"/>
              </w:rPr>
              <w:t>411</w:t>
            </w:r>
          </w:p>
        </w:tc>
        <w:tc>
          <w:tcPr>
            <w:tcW w:w="1805" w:type="dxa"/>
          </w:tcPr>
          <w:p w14:paraId="555CF856" w14:textId="551BD55D" w:rsidR="00B201B4" w:rsidRPr="00B201B4" w:rsidRDefault="00265044" w:rsidP="00B201B4">
            <w:pPr>
              <w:rPr>
                <w:rFonts w:ascii="Franklin Gothic Medium" w:hAnsi="Franklin Gothic Medium"/>
                <w:sz w:val="20"/>
                <w:szCs w:val="20"/>
              </w:rPr>
            </w:pPr>
            <w:r>
              <w:rPr>
                <w:rFonts w:ascii="Franklin Gothic Medium" w:hAnsi="Franklin Gothic Medium"/>
                <w:sz w:val="20"/>
                <w:szCs w:val="20"/>
              </w:rPr>
              <w:t>3</w:t>
            </w:r>
            <w:r w:rsidR="00E6777F">
              <w:rPr>
                <w:rFonts w:ascii="Franklin Gothic Medium" w:hAnsi="Franklin Gothic Medium"/>
                <w:sz w:val="20"/>
                <w:szCs w:val="20"/>
              </w:rPr>
              <w:t>991</w:t>
            </w:r>
          </w:p>
        </w:tc>
        <w:tc>
          <w:tcPr>
            <w:tcW w:w="1805" w:type="dxa"/>
          </w:tcPr>
          <w:p w14:paraId="6AAFE6E9" w14:textId="0C21D18B" w:rsidR="00B201B4" w:rsidRPr="0028331B" w:rsidRDefault="00E6777F" w:rsidP="00B201B4">
            <w:pPr>
              <w:rPr>
                <w:rFonts w:ascii="Franklin Gothic Medium" w:hAnsi="Franklin Gothic Medium"/>
                <w:sz w:val="20"/>
                <w:szCs w:val="20"/>
              </w:rPr>
            </w:pPr>
            <w:r>
              <w:rPr>
                <w:rFonts w:ascii="Franklin Gothic Medium" w:hAnsi="Franklin Gothic Medium"/>
                <w:sz w:val="20"/>
                <w:szCs w:val="20"/>
              </w:rPr>
              <w:t>5095</w:t>
            </w:r>
          </w:p>
        </w:tc>
      </w:tr>
      <w:tr w:rsidR="00B201B4" w:rsidRPr="00B201B4" w14:paraId="705E91FA" w14:textId="77777777" w:rsidTr="00907E59">
        <w:tc>
          <w:tcPr>
            <w:tcW w:w="1824" w:type="dxa"/>
          </w:tcPr>
          <w:p w14:paraId="5354CD57" w14:textId="2433FC10" w:rsidR="00B201B4" w:rsidRPr="00B201B4" w:rsidRDefault="00B201B4" w:rsidP="00B201B4">
            <w:pPr>
              <w:rPr>
                <w:rFonts w:ascii="Franklin Gothic Medium" w:hAnsi="Franklin Gothic Medium"/>
                <w:sz w:val="20"/>
                <w:szCs w:val="20"/>
              </w:rPr>
            </w:pPr>
            <w:r w:rsidRPr="00B201B4">
              <w:rPr>
                <w:rFonts w:ascii="Franklin Gothic Medium" w:hAnsi="Franklin Gothic Medium"/>
                <w:sz w:val="20"/>
                <w:szCs w:val="20"/>
              </w:rPr>
              <w:t>Consulten</w:t>
            </w:r>
            <w:r w:rsidR="001E0FEC">
              <w:rPr>
                <w:rFonts w:ascii="Franklin Gothic Medium" w:hAnsi="Franklin Gothic Medium"/>
                <w:sz w:val="20"/>
                <w:szCs w:val="20"/>
              </w:rPr>
              <w:t xml:space="preserve"> vanaf 5 min en korter dan 20 min.</w:t>
            </w:r>
          </w:p>
        </w:tc>
        <w:tc>
          <w:tcPr>
            <w:tcW w:w="1806" w:type="dxa"/>
          </w:tcPr>
          <w:p w14:paraId="77565D57" w14:textId="1C639B0F" w:rsidR="00B201B4" w:rsidRPr="00B201B4" w:rsidRDefault="00E6777F" w:rsidP="00B201B4">
            <w:pPr>
              <w:rPr>
                <w:rFonts w:ascii="Franklin Gothic Medium" w:hAnsi="Franklin Gothic Medium"/>
                <w:sz w:val="20"/>
                <w:szCs w:val="20"/>
              </w:rPr>
            </w:pPr>
            <w:r>
              <w:rPr>
                <w:rFonts w:ascii="Franklin Gothic Medium" w:hAnsi="Franklin Gothic Medium"/>
                <w:sz w:val="20"/>
                <w:szCs w:val="20"/>
              </w:rPr>
              <w:t>4449</w:t>
            </w:r>
          </w:p>
        </w:tc>
        <w:tc>
          <w:tcPr>
            <w:tcW w:w="1816" w:type="dxa"/>
          </w:tcPr>
          <w:p w14:paraId="4747D189" w14:textId="6D2360DB" w:rsidR="00B201B4" w:rsidRPr="00B201B4" w:rsidRDefault="00E6777F" w:rsidP="00B201B4">
            <w:pPr>
              <w:rPr>
                <w:rFonts w:ascii="Franklin Gothic Medium" w:hAnsi="Franklin Gothic Medium"/>
                <w:sz w:val="20"/>
                <w:szCs w:val="20"/>
              </w:rPr>
            </w:pPr>
            <w:r>
              <w:rPr>
                <w:rFonts w:ascii="Franklin Gothic Medium" w:hAnsi="Franklin Gothic Medium"/>
                <w:sz w:val="20"/>
                <w:szCs w:val="20"/>
              </w:rPr>
              <w:t>3907</w:t>
            </w:r>
          </w:p>
        </w:tc>
        <w:tc>
          <w:tcPr>
            <w:tcW w:w="1805" w:type="dxa"/>
          </w:tcPr>
          <w:p w14:paraId="293E4339" w14:textId="4CE800BE" w:rsidR="00B201B4" w:rsidRPr="00B201B4" w:rsidRDefault="00E6777F" w:rsidP="00B201B4">
            <w:pPr>
              <w:rPr>
                <w:rFonts w:ascii="Franklin Gothic Medium" w:hAnsi="Franklin Gothic Medium"/>
                <w:sz w:val="20"/>
                <w:szCs w:val="20"/>
              </w:rPr>
            </w:pPr>
            <w:r>
              <w:rPr>
                <w:rFonts w:ascii="Franklin Gothic Medium" w:hAnsi="Franklin Gothic Medium"/>
                <w:sz w:val="20"/>
                <w:szCs w:val="20"/>
              </w:rPr>
              <w:t>3639</w:t>
            </w:r>
          </w:p>
        </w:tc>
        <w:tc>
          <w:tcPr>
            <w:tcW w:w="1805" w:type="dxa"/>
          </w:tcPr>
          <w:p w14:paraId="54A59C00" w14:textId="41BF9B08" w:rsidR="00B201B4" w:rsidRPr="00B201B4" w:rsidRDefault="00E6777F" w:rsidP="00B201B4">
            <w:pPr>
              <w:rPr>
                <w:rFonts w:ascii="Franklin Gothic Medium" w:hAnsi="Franklin Gothic Medium"/>
                <w:sz w:val="20"/>
                <w:szCs w:val="20"/>
              </w:rPr>
            </w:pPr>
            <w:r>
              <w:rPr>
                <w:rFonts w:ascii="Franklin Gothic Medium" w:hAnsi="Franklin Gothic Medium"/>
                <w:sz w:val="20"/>
                <w:szCs w:val="20"/>
              </w:rPr>
              <w:t>3232</w:t>
            </w:r>
          </w:p>
        </w:tc>
      </w:tr>
      <w:tr w:rsidR="00B201B4" w:rsidRPr="00B201B4" w14:paraId="34EDB378" w14:textId="77777777" w:rsidTr="00907E59">
        <w:tc>
          <w:tcPr>
            <w:tcW w:w="1824" w:type="dxa"/>
          </w:tcPr>
          <w:p w14:paraId="771305D3" w14:textId="55C093ED" w:rsidR="00B201B4" w:rsidRPr="00B201B4" w:rsidRDefault="001E0FEC" w:rsidP="00B201B4">
            <w:pPr>
              <w:rPr>
                <w:rFonts w:ascii="Franklin Gothic Medium" w:hAnsi="Franklin Gothic Medium"/>
                <w:sz w:val="20"/>
                <w:szCs w:val="20"/>
              </w:rPr>
            </w:pPr>
            <w:r>
              <w:rPr>
                <w:rFonts w:ascii="Franklin Gothic Medium" w:hAnsi="Franklin Gothic Medium"/>
                <w:sz w:val="20"/>
                <w:szCs w:val="20"/>
              </w:rPr>
              <w:t>Consult langer dan 20 min.</w:t>
            </w:r>
          </w:p>
        </w:tc>
        <w:tc>
          <w:tcPr>
            <w:tcW w:w="1806" w:type="dxa"/>
          </w:tcPr>
          <w:p w14:paraId="2FD35FF9" w14:textId="7E4BB5F5" w:rsidR="00B201B4" w:rsidRPr="00B201B4" w:rsidRDefault="001E0FEC" w:rsidP="00B201B4">
            <w:pPr>
              <w:rPr>
                <w:rFonts w:ascii="Franklin Gothic Medium" w:hAnsi="Franklin Gothic Medium"/>
                <w:sz w:val="20"/>
                <w:szCs w:val="20"/>
              </w:rPr>
            </w:pPr>
            <w:r>
              <w:rPr>
                <w:rFonts w:ascii="Franklin Gothic Medium" w:hAnsi="Franklin Gothic Medium"/>
                <w:sz w:val="20"/>
                <w:szCs w:val="20"/>
              </w:rPr>
              <w:t>1</w:t>
            </w:r>
            <w:r w:rsidR="00E6777F">
              <w:rPr>
                <w:rFonts w:ascii="Franklin Gothic Medium" w:hAnsi="Franklin Gothic Medium"/>
                <w:sz w:val="20"/>
                <w:szCs w:val="20"/>
              </w:rPr>
              <w:t>066</w:t>
            </w:r>
          </w:p>
        </w:tc>
        <w:tc>
          <w:tcPr>
            <w:tcW w:w="1816" w:type="dxa"/>
          </w:tcPr>
          <w:p w14:paraId="5B1591B9" w14:textId="77C449D3" w:rsidR="00B201B4" w:rsidRPr="00B201B4" w:rsidRDefault="00907E59" w:rsidP="00B201B4">
            <w:pPr>
              <w:rPr>
                <w:rFonts w:ascii="Franklin Gothic Medium" w:hAnsi="Franklin Gothic Medium"/>
                <w:sz w:val="20"/>
                <w:szCs w:val="20"/>
              </w:rPr>
            </w:pPr>
            <w:r>
              <w:rPr>
                <w:rFonts w:ascii="Franklin Gothic Medium" w:hAnsi="Franklin Gothic Medium"/>
                <w:sz w:val="20"/>
                <w:szCs w:val="20"/>
              </w:rPr>
              <w:t>1</w:t>
            </w:r>
            <w:r w:rsidR="00E6777F">
              <w:rPr>
                <w:rFonts w:ascii="Franklin Gothic Medium" w:hAnsi="Franklin Gothic Medium"/>
                <w:sz w:val="20"/>
                <w:szCs w:val="20"/>
              </w:rPr>
              <w:t>642</w:t>
            </w:r>
          </w:p>
        </w:tc>
        <w:tc>
          <w:tcPr>
            <w:tcW w:w="1805" w:type="dxa"/>
          </w:tcPr>
          <w:p w14:paraId="65843DDF" w14:textId="587A44E9" w:rsidR="00B201B4" w:rsidRPr="00B201B4" w:rsidRDefault="00E6777F" w:rsidP="00B201B4">
            <w:pPr>
              <w:rPr>
                <w:rFonts w:ascii="Franklin Gothic Medium" w:hAnsi="Franklin Gothic Medium"/>
                <w:sz w:val="20"/>
                <w:szCs w:val="20"/>
              </w:rPr>
            </w:pPr>
            <w:r>
              <w:rPr>
                <w:rFonts w:ascii="Franklin Gothic Medium" w:hAnsi="Franklin Gothic Medium"/>
                <w:sz w:val="20"/>
                <w:szCs w:val="20"/>
              </w:rPr>
              <w:t>947</w:t>
            </w:r>
          </w:p>
        </w:tc>
        <w:tc>
          <w:tcPr>
            <w:tcW w:w="1805" w:type="dxa"/>
          </w:tcPr>
          <w:p w14:paraId="1D4681C9" w14:textId="12E3D4C2" w:rsidR="00B201B4" w:rsidRPr="00B201B4" w:rsidRDefault="00BF17D3" w:rsidP="00B201B4">
            <w:pPr>
              <w:rPr>
                <w:rFonts w:ascii="Franklin Gothic Medium" w:hAnsi="Franklin Gothic Medium"/>
                <w:sz w:val="20"/>
                <w:szCs w:val="20"/>
              </w:rPr>
            </w:pPr>
            <w:r>
              <w:rPr>
                <w:rFonts w:ascii="Franklin Gothic Medium" w:hAnsi="Franklin Gothic Medium"/>
                <w:sz w:val="20"/>
                <w:szCs w:val="20"/>
              </w:rPr>
              <w:t>1</w:t>
            </w:r>
            <w:r w:rsidR="00E6777F">
              <w:rPr>
                <w:rFonts w:ascii="Franklin Gothic Medium" w:hAnsi="Franklin Gothic Medium"/>
                <w:sz w:val="20"/>
                <w:szCs w:val="20"/>
              </w:rPr>
              <w:t>129</w:t>
            </w:r>
          </w:p>
        </w:tc>
      </w:tr>
      <w:tr w:rsidR="00B201B4" w:rsidRPr="00B201B4" w14:paraId="51E723E9" w14:textId="77777777" w:rsidTr="00907E59">
        <w:tc>
          <w:tcPr>
            <w:tcW w:w="1824" w:type="dxa"/>
          </w:tcPr>
          <w:p w14:paraId="1E0AC5F5" w14:textId="1954FF8A" w:rsidR="00B201B4" w:rsidRPr="00B201B4" w:rsidRDefault="001E0FEC" w:rsidP="00B201B4">
            <w:pPr>
              <w:rPr>
                <w:rFonts w:ascii="Franklin Gothic Medium" w:hAnsi="Franklin Gothic Medium"/>
                <w:sz w:val="20"/>
                <w:szCs w:val="20"/>
              </w:rPr>
            </w:pPr>
            <w:r>
              <w:rPr>
                <w:rFonts w:ascii="Franklin Gothic Medium" w:hAnsi="Franklin Gothic Medium"/>
                <w:sz w:val="20"/>
                <w:szCs w:val="20"/>
              </w:rPr>
              <w:t>Visite</w:t>
            </w:r>
          </w:p>
        </w:tc>
        <w:tc>
          <w:tcPr>
            <w:tcW w:w="1806" w:type="dxa"/>
          </w:tcPr>
          <w:p w14:paraId="1E5906CC" w14:textId="5A6DB7AF" w:rsidR="00B201B4" w:rsidRPr="00B201B4" w:rsidRDefault="005E0F00" w:rsidP="00B201B4">
            <w:pPr>
              <w:rPr>
                <w:rFonts w:ascii="Franklin Gothic Medium" w:hAnsi="Franklin Gothic Medium"/>
                <w:sz w:val="20"/>
                <w:szCs w:val="20"/>
              </w:rPr>
            </w:pPr>
            <w:r>
              <w:rPr>
                <w:rFonts w:ascii="Franklin Gothic Medium" w:hAnsi="Franklin Gothic Medium"/>
                <w:sz w:val="20"/>
                <w:szCs w:val="20"/>
              </w:rPr>
              <w:t>1</w:t>
            </w:r>
            <w:r w:rsidR="00E6777F">
              <w:rPr>
                <w:rFonts w:ascii="Franklin Gothic Medium" w:hAnsi="Franklin Gothic Medium"/>
                <w:sz w:val="20"/>
                <w:szCs w:val="20"/>
              </w:rPr>
              <w:t>77</w:t>
            </w:r>
          </w:p>
        </w:tc>
        <w:tc>
          <w:tcPr>
            <w:tcW w:w="1816" w:type="dxa"/>
          </w:tcPr>
          <w:p w14:paraId="58667BD3" w14:textId="5833510F" w:rsidR="00B201B4" w:rsidRPr="00B201B4" w:rsidRDefault="00E6777F" w:rsidP="00B201B4">
            <w:pPr>
              <w:rPr>
                <w:rFonts w:ascii="Franklin Gothic Medium" w:hAnsi="Franklin Gothic Medium"/>
                <w:sz w:val="20"/>
                <w:szCs w:val="20"/>
              </w:rPr>
            </w:pPr>
            <w:r>
              <w:rPr>
                <w:rFonts w:ascii="Franklin Gothic Medium" w:hAnsi="Franklin Gothic Medium"/>
                <w:sz w:val="20"/>
                <w:szCs w:val="20"/>
              </w:rPr>
              <w:t>63</w:t>
            </w:r>
          </w:p>
        </w:tc>
        <w:tc>
          <w:tcPr>
            <w:tcW w:w="1805" w:type="dxa"/>
          </w:tcPr>
          <w:p w14:paraId="6EA944F0" w14:textId="60B9160D" w:rsidR="00B201B4" w:rsidRPr="00B201B4" w:rsidRDefault="00E6777F" w:rsidP="00B201B4">
            <w:pPr>
              <w:rPr>
                <w:rFonts w:ascii="Franklin Gothic Medium" w:hAnsi="Franklin Gothic Medium"/>
                <w:sz w:val="20"/>
                <w:szCs w:val="20"/>
              </w:rPr>
            </w:pPr>
            <w:r>
              <w:rPr>
                <w:rFonts w:ascii="Franklin Gothic Medium" w:hAnsi="Franklin Gothic Medium"/>
                <w:sz w:val="20"/>
                <w:szCs w:val="20"/>
              </w:rPr>
              <w:t>284</w:t>
            </w:r>
          </w:p>
        </w:tc>
        <w:tc>
          <w:tcPr>
            <w:tcW w:w="1805" w:type="dxa"/>
          </w:tcPr>
          <w:p w14:paraId="6EC68B9E" w14:textId="6B2975FD" w:rsidR="00B201B4" w:rsidRPr="00B201B4" w:rsidRDefault="00E6777F" w:rsidP="00B201B4">
            <w:pPr>
              <w:rPr>
                <w:rFonts w:ascii="Franklin Gothic Medium" w:hAnsi="Franklin Gothic Medium"/>
                <w:sz w:val="20"/>
                <w:szCs w:val="20"/>
              </w:rPr>
            </w:pPr>
            <w:r>
              <w:rPr>
                <w:rFonts w:ascii="Franklin Gothic Medium" w:hAnsi="Franklin Gothic Medium"/>
                <w:sz w:val="20"/>
                <w:szCs w:val="20"/>
              </w:rPr>
              <w:t>103</w:t>
            </w:r>
          </w:p>
        </w:tc>
      </w:tr>
      <w:tr w:rsidR="00B201B4" w:rsidRPr="00B201B4" w14:paraId="66A4B446" w14:textId="77777777" w:rsidTr="00907E59">
        <w:tc>
          <w:tcPr>
            <w:tcW w:w="1824" w:type="dxa"/>
          </w:tcPr>
          <w:p w14:paraId="2B5970B2" w14:textId="3BB82658" w:rsidR="00B201B4" w:rsidRPr="0028331B" w:rsidRDefault="001E0FEC" w:rsidP="00B201B4">
            <w:pPr>
              <w:rPr>
                <w:rFonts w:ascii="Franklin Gothic Medium" w:hAnsi="Franklin Gothic Medium"/>
                <w:sz w:val="20"/>
                <w:szCs w:val="20"/>
              </w:rPr>
            </w:pPr>
            <w:r>
              <w:rPr>
                <w:rFonts w:ascii="Franklin Gothic Medium" w:hAnsi="Franklin Gothic Medium"/>
                <w:sz w:val="20"/>
                <w:szCs w:val="20"/>
              </w:rPr>
              <w:t>Visite lang</w:t>
            </w:r>
          </w:p>
        </w:tc>
        <w:tc>
          <w:tcPr>
            <w:tcW w:w="1806" w:type="dxa"/>
          </w:tcPr>
          <w:p w14:paraId="21452858" w14:textId="29DDDDC6" w:rsidR="00B201B4" w:rsidRPr="0028331B" w:rsidRDefault="00E6777F" w:rsidP="00B201B4">
            <w:pPr>
              <w:rPr>
                <w:rFonts w:ascii="Franklin Gothic Medium" w:hAnsi="Franklin Gothic Medium"/>
                <w:sz w:val="20"/>
                <w:szCs w:val="20"/>
              </w:rPr>
            </w:pPr>
            <w:r>
              <w:rPr>
                <w:rFonts w:ascii="Franklin Gothic Medium" w:hAnsi="Franklin Gothic Medium"/>
                <w:sz w:val="20"/>
                <w:szCs w:val="20"/>
              </w:rPr>
              <w:t>117</w:t>
            </w:r>
          </w:p>
        </w:tc>
        <w:tc>
          <w:tcPr>
            <w:tcW w:w="1816" w:type="dxa"/>
          </w:tcPr>
          <w:p w14:paraId="75297CFA" w14:textId="59E35A9F" w:rsidR="00B201B4" w:rsidRPr="00B201B4" w:rsidRDefault="00E6777F" w:rsidP="00B201B4">
            <w:pPr>
              <w:rPr>
                <w:rFonts w:ascii="Franklin Gothic Medium" w:hAnsi="Franklin Gothic Medium"/>
                <w:sz w:val="20"/>
                <w:szCs w:val="20"/>
              </w:rPr>
            </w:pPr>
            <w:r>
              <w:rPr>
                <w:rFonts w:ascii="Franklin Gothic Medium" w:hAnsi="Franklin Gothic Medium"/>
                <w:sz w:val="20"/>
                <w:szCs w:val="20"/>
              </w:rPr>
              <w:t>77</w:t>
            </w:r>
          </w:p>
        </w:tc>
        <w:tc>
          <w:tcPr>
            <w:tcW w:w="1805" w:type="dxa"/>
          </w:tcPr>
          <w:p w14:paraId="53AC67D3" w14:textId="401BCCC8" w:rsidR="00B201B4" w:rsidRPr="00B201B4" w:rsidRDefault="00907E59" w:rsidP="00B201B4">
            <w:pPr>
              <w:rPr>
                <w:rFonts w:ascii="Franklin Gothic Medium" w:hAnsi="Franklin Gothic Medium"/>
                <w:sz w:val="20"/>
                <w:szCs w:val="20"/>
              </w:rPr>
            </w:pPr>
            <w:r>
              <w:rPr>
                <w:rFonts w:ascii="Franklin Gothic Medium" w:hAnsi="Franklin Gothic Medium"/>
                <w:sz w:val="20"/>
                <w:szCs w:val="20"/>
              </w:rPr>
              <w:t>2</w:t>
            </w:r>
            <w:r w:rsidR="00E6777F">
              <w:rPr>
                <w:rFonts w:ascii="Franklin Gothic Medium" w:hAnsi="Franklin Gothic Medium"/>
                <w:sz w:val="20"/>
                <w:szCs w:val="20"/>
              </w:rPr>
              <w:t>59</w:t>
            </w:r>
          </w:p>
        </w:tc>
        <w:tc>
          <w:tcPr>
            <w:tcW w:w="1805" w:type="dxa"/>
          </w:tcPr>
          <w:p w14:paraId="1817DDCD" w14:textId="62C782BF" w:rsidR="00B201B4" w:rsidRPr="00B201B4" w:rsidRDefault="00E6777F" w:rsidP="00B201B4">
            <w:pPr>
              <w:rPr>
                <w:rFonts w:ascii="Franklin Gothic Medium" w:hAnsi="Franklin Gothic Medium"/>
                <w:sz w:val="20"/>
                <w:szCs w:val="20"/>
              </w:rPr>
            </w:pPr>
            <w:r>
              <w:rPr>
                <w:rFonts w:ascii="Franklin Gothic Medium" w:hAnsi="Franklin Gothic Medium"/>
                <w:sz w:val="20"/>
                <w:szCs w:val="20"/>
              </w:rPr>
              <w:t>165</w:t>
            </w:r>
          </w:p>
        </w:tc>
      </w:tr>
      <w:tr w:rsidR="00B201B4" w:rsidRPr="00B201B4" w14:paraId="57782254" w14:textId="77777777" w:rsidTr="00907E59">
        <w:tc>
          <w:tcPr>
            <w:tcW w:w="1824" w:type="dxa"/>
          </w:tcPr>
          <w:p w14:paraId="57A4C11D" w14:textId="28E23181" w:rsidR="00B201B4" w:rsidRPr="00B201B4" w:rsidRDefault="001E0FEC" w:rsidP="00B201B4">
            <w:pPr>
              <w:rPr>
                <w:rFonts w:ascii="Franklin Gothic Medium" w:hAnsi="Franklin Gothic Medium"/>
                <w:sz w:val="20"/>
                <w:szCs w:val="20"/>
              </w:rPr>
            </w:pPr>
            <w:r>
              <w:rPr>
                <w:rFonts w:ascii="Franklin Gothic Medium" w:hAnsi="Franklin Gothic Medium"/>
                <w:sz w:val="20"/>
                <w:szCs w:val="20"/>
              </w:rPr>
              <w:t>Intensieve thuiszorg</w:t>
            </w:r>
          </w:p>
        </w:tc>
        <w:tc>
          <w:tcPr>
            <w:tcW w:w="1806" w:type="dxa"/>
          </w:tcPr>
          <w:p w14:paraId="66914DA6" w14:textId="2C14BCC4" w:rsidR="00B201B4" w:rsidRPr="00B201B4" w:rsidRDefault="00E6777F" w:rsidP="00B201B4">
            <w:pPr>
              <w:rPr>
                <w:rFonts w:ascii="Franklin Gothic Medium" w:hAnsi="Franklin Gothic Medium"/>
                <w:sz w:val="20"/>
                <w:szCs w:val="20"/>
              </w:rPr>
            </w:pPr>
            <w:r>
              <w:rPr>
                <w:rFonts w:ascii="Franklin Gothic Medium" w:hAnsi="Franklin Gothic Medium"/>
                <w:sz w:val="20"/>
                <w:szCs w:val="20"/>
              </w:rPr>
              <w:t>1</w:t>
            </w:r>
            <w:r w:rsidR="005864C1">
              <w:rPr>
                <w:rFonts w:ascii="Franklin Gothic Medium" w:hAnsi="Franklin Gothic Medium"/>
                <w:sz w:val="20"/>
                <w:szCs w:val="20"/>
              </w:rPr>
              <w:t>46</w:t>
            </w:r>
          </w:p>
        </w:tc>
        <w:tc>
          <w:tcPr>
            <w:tcW w:w="1816" w:type="dxa"/>
          </w:tcPr>
          <w:p w14:paraId="6F5CCA85" w14:textId="70A3F99A" w:rsidR="00B201B4" w:rsidRPr="00B201B4" w:rsidRDefault="00E6777F" w:rsidP="00B201B4">
            <w:pPr>
              <w:rPr>
                <w:rFonts w:ascii="Franklin Gothic Medium" w:hAnsi="Franklin Gothic Medium"/>
                <w:sz w:val="20"/>
                <w:szCs w:val="20"/>
              </w:rPr>
            </w:pPr>
            <w:r>
              <w:rPr>
                <w:rFonts w:ascii="Franklin Gothic Medium" w:hAnsi="Franklin Gothic Medium"/>
                <w:sz w:val="20"/>
                <w:szCs w:val="20"/>
              </w:rPr>
              <w:t>115</w:t>
            </w:r>
          </w:p>
        </w:tc>
        <w:tc>
          <w:tcPr>
            <w:tcW w:w="1805" w:type="dxa"/>
          </w:tcPr>
          <w:p w14:paraId="55D23BC3" w14:textId="5B7ADF0B" w:rsidR="00B201B4" w:rsidRPr="00B201B4" w:rsidRDefault="005864C1" w:rsidP="00B201B4">
            <w:pPr>
              <w:rPr>
                <w:rFonts w:ascii="Franklin Gothic Medium" w:hAnsi="Franklin Gothic Medium"/>
                <w:sz w:val="20"/>
                <w:szCs w:val="20"/>
              </w:rPr>
            </w:pPr>
            <w:r>
              <w:rPr>
                <w:rFonts w:ascii="Franklin Gothic Medium" w:hAnsi="Franklin Gothic Medium"/>
                <w:sz w:val="20"/>
                <w:szCs w:val="20"/>
              </w:rPr>
              <w:t>89</w:t>
            </w:r>
          </w:p>
        </w:tc>
        <w:tc>
          <w:tcPr>
            <w:tcW w:w="1805" w:type="dxa"/>
          </w:tcPr>
          <w:p w14:paraId="7D4B93F5" w14:textId="103EB756" w:rsidR="00B201B4" w:rsidRPr="00B201B4" w:rsidRDefault="005864C1" w:rsidP="00B201B4">
            <w:pPr>
              <w:rPr>
                <w:rFonts w:ascii="Franklin Gothic Medium" w:hAnsi="Franklin Gothic Medium"/>
                <w:sz w:val="20"/>
                <w:szCs w:val="20"/>
              </w:rPr>
            </w:pPr>
            <w:r>
              <w:rPr>
                <w:rFonts w:ascii="Franklin Gothic Medium" w:hAnsi="Franklin Gothic Medium"/>
                <w:sz w:val="20"/>
                <w:szCs w:val="20"/>
              </w:rPr>
              <w:t>117</w:t>
            </w:r>
          </w:p>
        </w:tc>
      </w:tr>
      <w:tr w:rsidR="00B201B4" w:rsidRPr="00B201B4" w14:paraId="2D2A439F" w14:textId="77777777" w:rsidTr="00907E59">
        <w:tc>
          <w:tcPr>
            <w:tcW w:w="1824" w:type="dxa"/>
          </w:tcPr>
          <w:p w14:paraId="36C9C1F7" w14:textId="77777777" w:rsidR="00B201B4" w:rsidRPr="00B201B4" w:rsidRDefault="00B201B4" w:rsidP="00B201B4">
            <w:pPr>
              <w:rPr>
                <w:rFonts w:ascii="Franklin Gothic Medium" w:hAnsi="Franklin Gothic Medium"/>
                <w:sz w:val="20"/>
                <w:szCs w:val="20"/>
              </w:rPr>
            </w:pPr>
            <w:r w:rsidRPr="005864C1">
              <w:rPr>
                <w:rFonts w:ascii="Franklin Gothic Medium" w:hAnsi="Franklin Gothic Medium"/>
                <w:sz w:val="20"/>
                <w:szCs w:val="20"/>
              </w:rPr>
              <w:t xml:space="preserve">POH GGZ </w:t>
            </w:r>
            <w:proofErr w:type="spellStart"/>
            <w:r w:rsidRPr="005864C1">
              <w:rPr>
                <w:rFonts w:ascii="Franklin Gothic Medium" w:hAnsi="Franklin Gothic Medium"/>
                <w:sz w:val="20"/>
                <w:szCs w:val="20"/>
              </w:rPr>
              <w:t>cons</w:t>
            </w:r>
            <w:proofErr w:type="spellEnd"/>
            <w:r w:rsidRPr="005864C1">
              <w:rPr>
                <w:rFonts w:ascii="Franklin Gothic Medium" w:hAnsi="Franklin Gothic Medium"/>
                <w:sz w:val="20"/>
                <w:szCs w:val="20"/>
              </w:rPr>
              <w:t>.</w:t>
            </w:r>
          </w:p>
        </w:tc>
        <w:tc>
          <w:tcPr>
            <w:tcW w:w="1806" w:type="dxa"/>
          </w:tcPr>
          <w:p w14:paraId="7522E536" w14:textId="35091EB4" w:rsidR="00B201B4" w:rsidRPr="005864C1" w:rsidRDefault="005864C1" w:rsidP="00B201B4">
            <w:pPr>
              <w:rPr>
                <w:rFonts w:ascii="Franklin Gothic Medium" w:hAnsi="Franklin Gothic Medium"/>
                <w:sz w:val="20"/>
                <w:szCs w:val="20"/>
              </w:rPr>
            </w:pPr>
            <w:r>
              <w:rPr>
                <w:rFonts w:ascii="Franklin Gothic Medium" w:hAnsi="Franklin Gothic Medium"/>
                <w:sz w:val="20"/>
                <w:szCs w:val="20"/>
              </w:rPr>
              <w:t>273</w:t>
            </w:r>
          </w:p>
        </w:tc>
        <w:tc>
          <w:tcPr>
            <w:tcW w:w="1816" w:type="dxa"/>
          </w:tcPr>
          <w:p w14:paraId="56C04991" w14:textId="233E3829" w:rsidR="00B201B4" w:rsidRPr="005864C1" w:rsidRDefault="005864C1" w:rsidP="00B201B4">
            <w:pPr>
              <w:rPr>
                <w:rFonts w:ascii="Franklin Gothic Medium" w:hAnsi="Franklin Gothic Medium"/>
                <w:sz w:val="20"/>
                <w:szCs w:val="20"/>
              </w:rPr>
            </w:pPr>
            <w:r>
              <w:rPr>
                <w:rFonts w:ascii="Franklin Gothic Medium" w:hAnsi="Franklin Gothic Medium"/>
                <w:sz w:val="20"/>
                <w:szCs w:val="20"/>
              </w:rPr>
              <w:t>471</w:t>
            </w:r>
          </w:p>
        </w:tc>
        <w:tc>
          <w:tcPr>
            <w:tcW w:w="1805" w:type="dxa"/>
          </w:tcPr>
          <w:p w14:paraId="29D330BF" w14:textId="561B4B3C" w:rsidR="00B201B4" w:rsidRPr="005864C1" w:rsidRDefault="005864C1" w:rsidP="00B201B4">
            <w:pPr>
              <w:rPr>
                <w:rFonts w:ascii="Franklin Gothic Medium" w:hAnsi="Franklin Gothic Medium"/>
                <w:sz w:val="20"/>
                <w:szCs w:val="20"/>
              </w:rPr>
            </w:pPr>
            <w:r>
              <w:rPr>
                <w:rFonts w:ascii="Franklin Gothic Medium" w:hAnsi="Franklin Gothic Medium"/>
                <w:sz w:val="20"/>
                <w:szCs w:val="20"/>
              </w:rPr>
              <w:t>330</w:t>
            </w:r>
          </w:p>
        </w:tc>
        <w:tc>
          <w:tcPr>
            <w:tcW w:w="1805" w:type="dxa"/>
          </w:tcPr>
          <w:p w14:paraId="2601C689" w14:textId="50B36039" w:rsidR="00B201B4" w:rsidRPr="005864C1" w:rsidRDefault="005864C1" w:rsidP="00B201B4">
            <w:pPr>
              <w:rPr>
                <w:rFonts w:ascii="Franklin Gothic Medium" w:hAnsi="Franklin Gothic Medium"/>
                <w:sz w:val="20"/>
                <w:szCs w:val="20"/>
              </w:rPr>
            </w:pPr>
            <w:r>
              <w:rPr>
                <w:rFonts w:ascii="Franklin Gothic Medium" w:hAnsi="Franklin Gothic Medium"/>
                <w:sz w:val="20"/>
                <w:szCs w:val="20"/>
              </w:rPr>
              <w:t>201</w:t>
            </w:r>
          </w:p>
        </w:tc>
      </w:tr>
      <w:tr w:rsidR="00B201B4" w:rsidRPr="00B201B4" w14:paraId="34B775C5" w14:textId="77777777" w:rsidTr="00907E59">
        <w:tc>
          <w:tcPr>
            <w:tcW w:w="1824" w:type="dxa"/>
          </w:tcPr>
          <w:p w14:paraId="4970FA09" w14:textId="77777777" w:rsidR="00B201B4" w:rsidRPr="00B201B4" w:rsidRDefault="00B201B4" w:rsidP="00B201B4">
            <w:pPr>
              <w:rPr>
                <w:rFonts w:ascii="Franklin Gothic Medium" w:hAnsi="Franklin Gothic Medium"/>
                <w:sz w:val="20"/>
                <w:szCs w:val="20"/>
              </w:rPr>
            </w:pPr>
            <w:proofErr w:type="gramStart"/>
            <w:r w:rsidRPr="00B201B4">
              <w:rPr>
                <w:rFonts w:ascii="Franklin Gothic Medium" w:hAnsi="Franklin Gothic Medium"/>
                <w:sz w:val="20"/>
                <w:szCs w:val="20"/>
              </w:rPr>
              <w:t>chirurgie</w:t>
            </w:r>
            <w:proofErr w:type="gramEnd"/>
          </w:p>
        </w:tc>
        <w:tc>
          <w:tcPr>
            <w:tcW w:w="1806" w:type="dxa"/>
          </w:tcPr>
          <w:p w14:paraId="0E350BDB" w14:textId="4C507AA9" w:rsidR="00B201B4" w:rsidRPr="00B201B4" w:rsidRDefault="005E0F00" w:rsidP="00B201B4">
            <w:pPr>
              <w:rPr>
                <w:rFonts w:ascii="Franklin Gothic Medium" w:hAnsi="Franklin Gothic Medium"/>
                <w:sz w:val="20"/>
                <w:szCs w:val="20"/>
              </w:rPr>
            </w:pPr>
            <w:r>
              <w:rPr>
                <w:rFonts w:ascii="Franklin Gothic Medium" w:hAnsi="Franklin Gothic Medium"/>
                <w:sz w:val="20"/>
                <w:szCs w:val="20"/>
              </w:rPr>
              <w:t>1</w:t>
            </w:r>
            <w:r w:rsidR="005864C1">
              <w:rPr>
                <w:rFonts w:ascii="Franklin Gothic Medium" w:hAnsi="Franklin Gothic Medium"/>
                <w:sz w:val="20"/>
                <w:szCs w:val="20"/>
              </w:rPr>
              <w:t>42</w:t>
            </w:r>
          </w:p>
        </w:tc>
        <w:tc>
          <w:tcPr>
            <w:tcW w:w="1816" w:type="dxa"/>
          </w:tcPr>
          <w:p w14:paraId="24148935" w14:textId="11961D9D" w:rsidR="00B201B4" w:rsidRPr="00B201B4" w:rsidRDefault="005864C1" w:rsidP="00B201B4">
            <w:pPr>
              <w:rPr>
                <w:rFonts w:ascii="Franklin Gothic Medium" w:hAnsi="Franklin Gothic Medium"/>
                <w:sz w:val="20"/>
                <w:szCs w:val="20"/>
              </w:rPr>
            </w:pPr>
            <w:r>
              <w:rPr>
                <w:rFonts w:ascii="Franklin Gothic Medium" w:hAnsi="Franklin Gothic Medium"/>
                <w:sz w:val="20"/>
                <w:szCs w:val="20"/>
              </w:rPr>
              <w:t>69</w:t>
            </w:r>
          </w:p>
        </w:tc>
        <w:tc>
          <w:tcPr>
            <w:tcW w:w="1805" w:type="dxa"/>
          </w:tcPr>
          <w:p w14:paraId="42E07605" w14:textId="5A90F0F4" w:rsidR="00B201B4" w:rsidRPr="00B201B4" w:rsidRDefault="003A2F39" w:rsidP="00B201B4">
            <w:pPr>
              <w:rPr>
                <w:rFonts w:ascii="Franklin Gothic Medium" w:hAnsi="Franklin Gothic Medium"/>
                <w:sz w:val="20"/>
                <w:szCs w:val="20"/>
              </w:rPr>
            </w:pPr>
            <w:r>
              <w:rPr>
                <w:rFonts w:ascii="Franklin Gothic Medium" w:hAnsi="Franklin Gothic Medium"/>
                <w:sz w:val="20"/>
                <w:szCs w:val="20"/>
              </w:rPr>
              <w:t>1</w:t>
            </w:r>
            <w:r w:rsidR="005864C1">
              <w:rPr>
                <w:rFonts w:ascii="Franklin Gothic Medium" w:hAnsi="Franklin Gothic Medium"/>
                <w:sz w:val="20"/>
                <w:szCs w:val="20"/>
              </w:rPr>
              <w:t>08</w:t>
            </w:r>
          </w:p>
        </w:tc>
        <w:tc>
          <w:tcPr>
            <w:tcW w:w="1805" w:type="dxa"/>
          </w:tcPr>
          <w:p w14:paraId="381C6766" w14:textId="1D7BC6A5" w:rsidR="00B201B4" w:rsidRPr="00B201B4" w:rsidRDefault="00265044" w:rsidP="00B201B4">
            <w:pPr>
              <w:rPr>
                <w:rFonts w:ascii="Franklin Gothic Medium" w:hAnsi="Franklin Gothic Medium"/>
                <w:sz w:val="20"/>
                <w:szCs w:val="20"/>
              </w:rPr>
            </w:pPr>
            <w:r>
              <w:rPr>
                <w:rFonts w:ascii="Franklin Gothic Medium" w:hAnsi="Franklin Gothic Medium"/>
                <w:sz w:val="20"/>
                <w:szCs w:val="20"/>
              </w:rPr>
              <w:t>1</w:t>
            </w:r>
            <w:r w:rsidR="00BF17D3">
              <w:rPr>
                <w:rFonts w:ascii="Franklin Gothic Medium" w:hAnsi="Franklin Gothic Medium"/>
                <w:sz w:val="20"/>
                <w:szCs w:val="20"/>
              </w:rPr>
              <w:t>1</w:t>
            </w:r>
            <w:r w:rsidR="005864C1">
              <w:rPr>
                <w:rFonts w:ascii="Franklin Gothic Medium" w:hAnsi="Franklin Gothic Medium"/>
                <w:sz w:val="20"/>
                <w:szCs w:val="20"/>
              </w:rPr>
              <w:t>6</w:t>
            </w:r>
          </w:p>
        </w:tc>
      </w:tr>
      <w:tr w:rsidR="00B201B4" w:rsidRPr="00B201B4" w14:paraId="5C359213" w14:textId="77777777" w:rsidTr="00907E59">
        <w:tc>
          <w:tcPr>
            <w:tcW w:w="1824" w:type="dxa"/>
          </w:tcPr>
          <w:p w14:paraId="7D2DC581" w14:textId="77777777" w:rsidR="00B201B4" w:rsidRPr="00B201B4" w:rsidRDefault="00B201B4" w:rsidP="00B201B4">
            <w:pPr>
              <w:rPr>
                <w:rFonts w:ascii="Franklin Gothic Medium" w:hAnsi="Franklin Gothic Medium"/>
                <w:sz w:val="20"/>
                <w:szCs w:val="20"/>
              </w:rPr>
            </w:pPr>
            <w:proofErr w:type="gramStart"/>
            <w:r w:rsidRPr="00B201B4">
              <w:rPr>
                <w:rFonts w:ascii="Franklin Gothic Medium" w:hAnsi="Franklin Gothic Medium"/>
                <w:sz w:val="20"/>
                <w:szCs w:val="20"/>
              </w:rPr>
              <w:t>spirometrie</w:t>
            </w:r>
            <w:proofErr w:type="gramEnd"/>
          </w:p>
        </w:tc>
        <w:tc>
          <w:tcPr>
            <w:tcW w:w="1806" w:type="dxa"/>
          </w:tcPr>
          <w:p w14:paraId="5FFED5E1" w14:textId="33C41BFE" w:rsidR="00B201B4" w:rsidRPr="00B201B4" w:rsidRDefault="005864C1" w:rsidP="00B201B4">
            <w:pPr>
              <w:rPr>
                <w:rFonts w:ascii="Franklin Gothic Medium" w:hAnsi="Franklin Gothic Medium"/>
                <w:sz w:val="20"/>
                <w:szCs w:val="20"/>
              </w:rPr>
            </w:pPr>
            <w:r>
              <w:rPr>
                <w:rFonts w:ascii="Franklin Gothic Medium" w:hAnsi="Franklin Gothic Medium"/>
                <w:sz w:val="20"/>
                <w:szCs w:val="20"/>
              </w:rPr>
              <w:t>12</w:t>
            </w:r>
          </w:p>
        </w:tc>
        <w:tc>
          <w:tcPr>
            <w:tcW w:w="1816" w:type="dxa"/>
          </w:tcPr>
          <w:p w14:paraId="4E6007DB" w14:textId="2DDC7431" w:rsidR="00B201B4" w:rsidRPr="00B201B4" w:rsidRDefault="005864C1" w:rsidP="00B201B4">
            <w:pPr>
              <w:rPr>
                <w:rFonts w:ascii="Franklin Gothic Medium" w:hAnsi="Franklin Gothic Medium"/>
                <w:sz w:val="20"/>
                <w:szCs w:val="20"/>
              </w:rPr>
            </w:pPr>
            <w:r>
              <w:rPr>
                <w:rFonts w:ascii="Franklin Gothic Medium" w:hAnsi="Franklin Gothic Medium"/>
                <w:sz w:val="20"/>
                <w:szCs w:val="20"/>
              </w:rPr>
              <w:t>20</w:t>
            </w:r>
          </w:p>
        </w:tc>
        <w:tc>
          <w:tcPr>
            <w:tcW w:w="1805" w:type="dxa"/>
          </w:tcPr>
          <w:p w14:paraId="551A44B5" w14:textId="2313D473" w:rsidR="00B201B4" w:rsidRPr="00B201B4" w:rsidRDefault="005864C1" w:rsidP="00B201B4">
            <w:pPr>
              <w:rPr>
                <w:rFonts w:ascii="Franklin Gothic Medium" w:hAnsi="Franklin Gothic Medium"/>
                <w:sz w:val="20"/>
                <w:szCs w:val="20"/>
              </w:rPr>
            </w:pPr>
            <w:r>
              <w:rPr>
                <w:rFonts w:ascii="Franklin Gothic Medium" w:hAnsi="Franklin Gothic Medium"/>
                <w:sz w:val="20"/>
                <w:szCs w:val="20"/>
              </w:rPr>
              <w:t>18</w:t>
            </w:r>
          </w:p>
        </w:tc>
        <w:tc>
          <w:tcPr>
            <w:tcW w:w="1805" w:type="dxa"/>
          </w:tcPr>
          <w:p w14:paraId="6BCAC006" w14:textId="0079C362" w:rsidR="00B201B4" w:rsidRPr="00B201B4" w:rsidRDefault="005864C1" w:rsidP="00B201B4">
            <w:pPr>
              <w:rPr>
                <w:rFonts w:ascii="Franklin Gothic Medium" w:hAnsi="Franklin Gothic Medium"/>
                <w:sz w:val="20"/>
                <w:szCs w:val="20"/>
              </w:rPr>
            </w:pPr>
            <w:r>
              <w:rPr>
                <w:rFonts w:ascii="Franklin Gothic Medium" w:hAnsi="Franklin Gothic Medium"/>
                <w:sz w:val="20"/>
                <w:szCs w:val="20"/>
              </w:rPr>
              <w:t>4</w:t>
            </w:r>
          </w:p>
        </w:tc>
      </w:tr>
      <w:tr w:rsidR="00907E59" w:rsidRPr="00B201B4" w14:paraId="02327DF6" w14:textId="77777777" w:rsidTr="00115F11">
        <w:tc>
          <w:tcPr>
            <w:tcW w:w="1824" w:type="dxa"/>
          </w:tcPr>
          <w:p w14:paraId="0E31D253" w14:textId="2CC116E7" w:rsidR="00907E59" w:rsidRPr="00907E59" w:rsidRDefault="00907E59" w:rsidP="00B201B4">
            <w:pPr>
              <w:rPr>
                <w:rFonts w:ascii="Franklin Gothic Medium" w:hAnsi="Franklin Gothic Medium"/>
                <w:sz w:val="20"/>
                <w:szCs w:val="20"/>
                <w:highlight w:val="yellow"/>
              </w:rPr>
            </w:pPr>
            <w:proofErr w:type="spellStart"/>
            <w:r w:rsidRPr="00B201B4">
              <w:rPr>
                <w:rFonts w:ascii="Franklin Gothic Medium" w:hAnsi="Franklin Gothic Medium"/>
                <w:sz w:val="20"/>
                <w:szCs w:val="20"/>
              </w:rPr>
              <w:t>Cyriax</w:t>
            </w:r>
            <w:proofErr w:type="spellEnd"/>
            <w:r w:rsidRPr="00B201B4">
              <w:rPr>
                <w:rFonts w:ascii="Franklin Gothic Medium" w:hAnsi="Franklin Gothic Medium"/>
                <w:sz w:val="20"/>
                <w:szCs w:val="20"/>
              </w:rPr>
              <w:t xml:space="preserve"> injectie</w:t>
            </w:r>
          </w:p>
        </w:tc>
        <w:tc>
          <w:tcPr>
            <w:tcW w:w="1806" w:type="dxa"/>
          </w:tcPr>
          <w:p w14:paraId="285E7174" w14:textId="5D6828FD" w:rsidR="00907E59" w:rsidRPr="00907E59" w:rsidRDefault="005864C1" w:rsidP="00B201B4">
            <w:pPr>
              <w:rPr>
                <w:rFonts w:ascii="Franklin Gothic Medium" w:hAnsi="Franklin Gothic Medium"/>
                <w:sz w:val="20"/>
                <w:szCs w:val="20"/>
              </w:rPr>
            </w:pPr>
            <w:r>
              <w:rPr>
                <w:rFonts w:ascii="Franklin Gothic Medium" w:hAnsi="Franklin Gothic Medium"/>
                <w:sz w:val="20"/>
                <w:szCs w:val="20"/>
              </w:rPr>
              <w:t>37</w:t>
            </w:r>
          </w:p>
        </w:tc>
        <w:tc>
          <w:tcPr>
            <w:tcW w:w="1816" w:type="dxa"/>
          </w:tcPr>
          <w:p w14:paraId="4A332490" w14:textId="5B51EB56" w:rsidR="00907E59" w:rsidRPr="00907E59" w:rsidRDefault="00907E59" w:rsidP="00B201B4">
            <w:pPr>
              <w:rPr>
                <w:rFonts w:ascii="Franklin Gothic Medium" w:hAnsi="Franklin Gothic Medium"/>
                <w:b/>
                <w:bCs/>
                <w:sz w:val="20"/>
                <w:szCs w:val="20"/>
              </w:rPr>
            </w:pPr>
            <w:r w:rsidRPr="00907E59">
              <w:rPr>
                <w:rFonts w:ascii="Franklin Gothic Medium" w:hAnsi="Franklin Gothic Medium"/>
                <w:sz w:val="20"/>
                <w:szCs w:val="20"/>
              </w:rPr>
              <w:t>3</w:t>
            </w:r>
            <w:r w:rsidR="005864C1">
              <w:rPr>
                <w:rFonts w:ascii="Franklin Gothic Medium" w:hAnsi="Franklin Gothic Medium"/>
                <w:sz w:val="20"/>
                <w:szCs w:val="20"/>
              </w:rPr>
              <w:t>1</w:t>
            </w:r>
          </w:p>
        </w:tc>
        <w:tc>
          <w:tcPr>
            <w:tcW w:w="1805" w:type="dxa"/>
          </w:tcPr>
          <w:p w14:paraId="270E95B6" w14:textId="12A86D8B" w:rsidR="00907E59" w:rsidRPr="00907E59" w:rsidRDefault="005864C1" w:rsidP="00B201B4">
            <w:pPr>
              <w:rPr>
                <w:rFonts w:ascii="Franklin Gothic Medium" w:hAnsi="Franklin Gothic Medium"/>
                <w:sz w:val="20"/>
                <w:szCs w:val="20"/>
                <w:highlight w:val="yellow"/>
              </w:rPr>
            </w:pPr>
            <w:r w:rsidRPr="005864C1">
              <w:rPr>
                <w:rFonts w:ascii="Franklin Gothic Medium" w:hAnsi="Franklin Gothic Medium"/>
                <w:sz w:val="20"/>
                <w:szCs w:val="20"/>
              </w:rPr>
              <w:t>33</w:t>
            </w:r>
          </w:p>
        </w:tc>
        <w:tc>
          <w:tcPr>
            <w:tcW w:w="1805" w:type="dxa"/>
          </w:tcPr>
          <w:p w14:paraId="75922215" w14:textId="49AC9344" w:rsidR="00907E59" w:rsidRPr="00907E59" w:rsidRDefault="00907E59" w:rsidP="00B201B4">
            <w:pPr>
              <w:rPr>
                <w:rFonts w:ascii="Franklin Gothic Medium" w:hAnsi="Franklin Gothic Medium"/>
                <w:sz w:val="20"/>
                <w:szCs w:val="20"/>
                <w:highlight w:val="yellow"/>
              </w:rPr>
            </w:pPr>
            <w:r w:rsidRPr="00265044">
              <w:rPr>
                <w:rFonts w:ascii="Franklin Gothic Medium" w:hAnsi="Franklin Gothic Medium"/>
                <w:sz w:val="20"/>
                <w:szCs w:val="20"/>
              </w:rPr>
              <w:t>1</w:t>
            </w:r>
            <w:r w:rsidR="005864C1">
              <w:rPr>
                <w:rFonts w:ascii="Franklin Gothic Medium" w:hAnsi="Franklin Gothic Medium"/>
                <w:sz w:val="20"/>
                <w:szCs w:val="20"/>
              </w:rPr>
              <w:t>1</w:t>
            </w:r>
          </w:p>
        </w:tc>
      </w:tr>
      <w:tr w:rsidR="00907E59" w:rsidRPr="00B201B4" w14:paraId="10918466" w14:textId="77777777" w:rsidTr="00115F11">
        <w:tc>
          <w:tcPr>
            <w:tcW w:w="1824" w:type="dxa"/>
          </w:tcPr>
          <w:p w14:paraId="6617036F" w14:textId="277299DC" w:rsidR="00907E59" w:rsidRPr="00B201B4" w:rsidRDefault="00907E59" w:rsidP="00B201B4">
            <w:pPr>
              <w:rPr>
                <w:rFonts w:ascii="Franklin Gothic Medium" w:hAnsi="Franklin Gothic Medium"/>
                <w:sz w:val="20"/>
                <w:szCs w:val="20"/>
              </w:rPr>
            </w:pPr>
            <w:proofErr w:type="gramStart"/>
            <w:r w:rsidRPr="00B201B4">
              <w:rPr>
                <w:rFonts w:ascii="Franklin Gothic Medium" w:hAnsi="Franklin Gothic Medium"/>
                <w:sz w:val="20"/>
                <w:szCs w:val="20"/>
              </w:rPr>
              <w:t>IUD plaatsing</w:t>
            </w:r>
            <w:proofErr w:type="gramEnd"/>
          </w:p>
        </w:tc>
        <w:tc>
          <w:tcPr>
            <w:tcW w:w="1806" w:type="dxa"/>
          </w:tcPr>
          <w:p w14:paraId="1BEB9497" w14:textId="54169475" w:rsidR="00907E59" w:rsidRPr="00B201B4" w:rsidRDefault="00907E59" w:rsidP="00B201B4">
            <w:pPr>
              <w:rPr>
                <w:rFonts w:ascii="Franklin Gothic Medium" w:hAnsi="Franklin Gothic Medium"/>
                <w:sz w:val="20"/>
                <w:szCs w:val="20"/>
              </w:rPr>
            </w:pPr>
            <w:r>
              <w:rPr>
                <w:rFonts w:ascii="Franklin Gothic Medium" w:hAnsi="Franklin Gothic Medium"/>
                <w:sz w:val="20"/>
                <w:szCs w:val="20"/>
              </w:rPr>
              <w:t>2</w:t>
            </w:r>
            <w:r w:rsidR="005864C1">
              <w:rPr>
                <w:rFonts w:ascii="Franklin Gothic Medium" w:hAnsi="Franklin Gothic Medium"/>
                <w:sz w:val="20"/>
                <w:szCs w:val="20"/>
              </w:rPr>
              <w:t>8</w:t>
            </w:r>
          </w:p>
        </w:tc>
        <w:tc>
          <w:tcPr>
            <w:tcW w:w="1816" w:type="dxa"/>
          </w:tcPr>
          <w:p w14:paraId="37B0387A" w14:textId="5192CAFC" w:rsidR="00907E59" w:rsidRPr="00B201B4" w:rsidRDefault="005864C1" w:rsidP="00B201B4">
            <w:pPr>
              <w:rPr>
                <w:rFonts w:ascii="Franklin Gothic Medium" w:hAnsi="Franklin Gothic Medium"/>
                <w:sz w:val="20"/>
                <w:szCs w:val="20"/>
              </w:rPr>
            </w:pPr>
            <w:r>
              <w:rPr>
                <w:rFonts w:ascii="Franklin Gothic Medium" w:hAnsi="Franklin Gothic Medium"/>
                <w:sz w:val="20"/>
                <w:szCs w:val="20"/>
              </w:rPr>
              <w:t>26</w:t>
            </w:r>
          </w:p>
        </w:tc>
        <w:tc>
          <w:tcPr>
            <w:tcW w:w="1805" w:type="dxa"/>
          </w:tcPr>
          <w:p w14:paraId="7E736F11" w14:textId="07FFAFFD" w:rsidR="00907E59" w:rsidRPr="00B201B4" w:rsidRDefault="00907E59" w:rsidP="00B201B4">
            <w:pPr>
              <w:rPr>
                <w:rFonts w:ascii="Franklin Gothic Medium" w:hAnsi="Franklin Gothic Medium"/>
                <w:sz w:val="20"/>
                <w:szCs w:val="20"/>
              </w:rPr>
            </w:pPr>
            <w:r>
              <w:rPr>
                <w:rFonts w:ascii="Franklin Gothic Medium" w:hAnsi="Franklin Gothic Medium"/>
                <w:sz w:val="20"/>
                <w:szCs w:val="20"/>
              </w:rPr>
              <w:t>16</w:t>
            </w:r>
          </w:p>
        </w:tc>
        <w:tc>
          <w:tcPr>
            <w:tcW w:w="1805" w:type="dxa"/>
          </w:tcPr>
          <w:p w14:paraId="2D78DBB5" w14:textId="17964E26" w:rsidR="00907E59" w:rsidRPr="00B201B4" w:rsidRDefault="005864C1" w:rsidP="00B201B4">
            <w:pPr>
              <w:rPr>
                <w:rFonts w:ascii="Franklin Gothic Medium" w:hAnsi="Franklin Gothic Medium"/>
                <w:sz w:val="20"/>
                <w:szCs w:val="20"/>
              </w:rPr>
            </w:pPr>
            <w:r>
              <w:rPr>
                <w:rFonts w:ascii="Franklin Gothic Medium" w:hAnsi="Franklin Gothic Medium"/>
                <w:sz w:val="20"/>
                <w:szCs w:val="20"/>
              </w:rPr>
              <w:t>27</w:t>
            </w:r>
          </w:p>
        </w:tc>
      </w:tr>
      <w:tr w:rsidR="00907E59" w:rsidRPr="00B201B4" w14:paraId="3372D671" w14:textId="77777777" w:rsidTr="00115F11">
        <w:tc>
          <w:tcPr>
            <w:tcW w:w="1824" w:type="dxa"/>
          </w:tcPr>
          <w:p w14:paraId="39910822" w14:textId="47E4CF1F" w:rsidR="00907E59" w:rsidRPr="00B201B4" w:rsidRDefault="00BF17D3" w:rsidP="00B201B4">
            <w:pPr>
              <w:rPr>
                <w:rFonts w:ascii="Franklin Gothic Medium" w:hAnsi="Franklin Gothic Medium"/>
                <w:sz w:val="20"/>
                <w:szCs w:val="20"/>
              </w:rPr>
            </w:pPr>
            <w:r>
              <w:rPr>
                <w:rFonts w:ascii="Franklin Gothic Medium" w:hAnsi="Franklin Gothic Medium"/>
                <w:sz w:val="20"/>
                <w:szCs w:val="20"/>
              </w:rPr>
              <w:t>ECG</w:t>
            </w:r>
          </w:p>
        </w:tc>
        <w:tc>
          <w:tcPr>
            <w:tcW w:w="1806" w:type="dxa"/>
          </w:tcPr>
          <w:p w14:paraId="0BF1DA58" w14:textId="703E2D0C" w:rsidR="00907E59" w:rsidRPr="00B201B4" w:rsidRDefault="00BF17D3" w:rsidP="00B201B4">
            <w:pPr>
              <w:rPr>
                <w:rFonts w:ascii="Franklin Gothic Medium" w:hAnsi="Franklin Gothic Medium"/>
                <w:sz w:val="20"/>
                <w:szCs w:val="20"/>
              </w:rPr>
            </w:pPr>
            <w:r>
              <w:rPr>
                <w:rFonts w:ascii="Franklin Gothic Medium" w:hAnsi="Franklin Gothic Medium"/>
                <w:sz w:val="20"/>
                <w:szCs w:val="20"/>
              </w:rPr>
              <w:t>9</w:t>
            </w:r>
            <w:r w:rsidR="005864C1">
              <w:rPr>
                <w:rFonts w:ascii="Franklin Gothic Medium" w:hAnsi="Franklin Gothic Medium"/>
                <w:sz w:val="20"/>
                <w:szCs w:val="20"/>
              </w:rPr>
              <w:t>4</w:t>
            </w:r>
          </w:p>
        </w:tc>
        <w:tc>
          <w:tcPr>
            <w:tcW w:w="1816" w:type="dxa"/>
          </w:tcPr>
          <w:p w14:paraId="58521B36" w14:textId="4F96E4D8" w:rsidR="00907E59" w:rsidRPr="00B201B4" w:rsidRDefault="00907E59" w:rsidP="00B201B4">
            <w:pPr>
              <w:rPr>
                <w:rFonts w:ascii="Franklin Gothic Medium" w:hAnsi="Franklin Gothic Medium"/>
                <w:sz w:val="20"/>
                <w:szCs w:val="20"/>
              </w:rPr>
            </w:pPr>
            <w:r>
              <w:rPr>
                <w:rFonts w:ascii="Franklin Gothic Medium" w:hAnsi="Franklin Gothic Medium"/>
                <w:sz w:val="20"/>
                <w:szCs w:val="20"/>
              </w:rPr>
              <w:t>4</w:t>
            </w:r>
            <w:r w:rsidR="005864C1">
              <w:rPr>
                <w:rFonts w:ascii="Franklin Gothic Medium" w:hAnsi="Franklin Gothic Medium"/>
                <w:sz w:val="20"/>
                <w:szCs w:val="20"/>
              </w:rPr>
              <w:t>4</w:t>
            </w:r>
          </w:p>
        </w:tc>
        <w:tc>
          <w:tcPr>
            <w:tcW w:w="1805" w:type="dxa"/>
          </w:tcPr>
          <w:p w14:paraId="60EADE20" w14:textId="0BB8CA99" w:rsidR="00907E59" w:rsidRPr="00B201B4" w:rsidRDefault="005864C1" w:rsidP="00B201B4">
            <w:pPr>
              <w:rPr>
                <w:rFonts w:ascii="Franklin Gothic Medium" w:hAnsi="Franklin Gothic Medium"/>
                <w:sz w:val="20"/>
                <w:szCs w:val="20"/>
              </w:rPr>
            </w:pPr>
            <w:r>
              <w:rPr>
                <w:rFonts w:ascii="Franklin Gothic Medium" w:hAnsi="Franklin Gothic Medium"/>
                <w:sz w:val="20"/>
                <w:szCs w:val="20"/>
              </w:rPr>
              <w:t>69</w:t>
            </w:r>
          </w:p>
        </w:tc>
        <w:tc>
          <w:tcPr>
            <w:tcW w:w="1805" w:type="dxa"/>
          </w:tcPr>
          <w:p w14:paraId="2D5866F7" w14:textId="33E0F421" w:rsidR="00907E59" w:rsidRPr="00B201B4" w:rsidRDefault="005864C1" w:rsidP="00B201B4">
            <w:pPr>
              <w:rPr>
                <w:rFonts w:ascii="Franklin Gothic Medium" w:hAnsi="Franklin Gothic Medium"/>
                <w:sz w:val="20"/>
                <w:szCs w:val="20"/>
              </w:rPr>
            </w:pPr>
            <w:r>
              <w:rPr>
                <w:rFonts w:ascii="Franklin Gothic Medium" w:hAnsi="Franklin Gothic Medium"/>
                <w:sz w:val="20"/>
                <w:szCs w:val="20"/>
              </w:rPr>
              <w:t>37</w:t>
            </w:r>
          </w:p>
        </w:tc>
      </w:tr>
      <w:tr w:rsidR="00907E59" w:rsidRPr="00B201B4" w14:paraId="3773DDE5" w14:textId="77777777" w:rsidTr="00115F11">
        <w:tc>
          <w:tcPr>
            <w:tcW w:w="1824" w:type="dxa"/>
          </w:tcPr>
          <w:p w14:paraId="5799762E" w14:textId="05C86704" w:rsidR="00907E59" w:rsidRPr="00B201B4" w:rsidRDefault="00907E59" w:rsidP="00B201B4">
            <w:pPr>
              <w:rPr>
                <w:rFonts w:ascii="Franklin Gothic Medium" w:hAnsi="Franklin Gothic Medium"/>
                <w:sz w:val="20"/>
                <w:szCs w:val="20"/>
              </w:rPr>
            </w:pPr>
            <w:r w:rsidRPr="00B201B4">
              <w:rPr>
                <w:rFonts w:ascii="Franklin Gothic Medium" w:hAnsi="Franklin Gothic Medium"/>
                <w:sz w:val="20"/>
                <w:szCs w:val="20"/>
              </w:rPr>
              <w:t>Bloedsuiker meting</w:t>
            </w:r>
          </w:p>
        </w:tc>
        <w:tc>
          <w:tcPr>
            <w:tcW w:w="1806" w:type="dxa"/>
          </w:tcPr>
          <w:p w14:paraId="3557A757" w14:textId="3EB8DCE4" w:rsidR="00907E59" w:rsidRPr="00B201B4" w:rsidRDefault="005864C1" w:rsidP="00B201B4">
            <w:pPr>
              <w:rPr>
                <w:rFonts w:ascii="Franklin Gothic Medium" w:hAnsi="Franklin Gothic Medium"/>
                <w:sz w:val="20"/>
                <w:szCs w:val="20"/>
              </w:rPr>
            </w:pPr>
            <w:r>
              <w:rPr>
                <w:rFonts w:ascii="Franklin Gothic Medium" w:hAnsi="Franklin Gothic Medium"/>
                <w:sz w:val="20"/>
                <w:szCs w:val="20"/>
              </w:rPr>
              <w:t>142</w:t>
            </w:r>
          </w:p>
        </w:tc>
        <w:tc>
          <w:tcPr>
            <w:tcW w:w="1816" w:type="dxa"/>
          </w:tcPr>
          <w:p w14:paraId="7EBB8C45" w14:textId="21D1F3D6" w:rsidR="00907E59" w:rsidRPr="00B201B4" w:rsidRDefault="005864C1" w:rsidP="00B201B4">
            <w:pPr>
              <w:rPr>
                <w:rFonts w:ascii="Franklin Gothic Medium" w:hAnsi="Franklin Gothic Medium"/>
                <w:sz w:val="20"/>
                <w:szCs w:val="20"/>
              </w:rPr>
            </w:pPr>
            <w:r>
              <w:rPr>
                <w:rFonts w:ascii="Franklin Gothic Medium" w:hAnsi="Franklin Gothic Medium"/>
                <w:sz w:val="20"/>
                <w:szCs w:val="20"/>
              </w:rPr>
              <w:t>138</w:t>
            </w:r>
          </w:p>
        </w:tc>
        <w:tc>
          <w:tcPr>
            <w:tcW w:w="1805" w:type="dxa"/>
          </w:tcPr>
          <w:p w14:paraId="7C0120D5" w14:textId="4914BDCC" w:rsidR="00907E59" w:rsidRPr="00B201B4" w:rsidRDefault="005864C1" w:rsidP="00B201B4">
            <w:pPr>
              <w:rPr>
                <w:rFonts w:ascii="Franklin Gothic Medium" w:hAnsi="Franklin Gothic Medium"/>
                <w:sz w:val="20"/>
                <w:szCs w:val="20"/>
              </w:rPr>
            </w:pPr>
            <w:r>
              <w:rPr>
                <w:rFonts w:ascii="Franklin Gothic Medium" w:hAnsi="Franklin Gothic Medium"/>
                <w:sz w:val="20"/>
                <w:szCs w:val="20"/>
              </w:rPr>
              <w:t>198</w:t>
            </w:r>
          </w:p>
        </w:tc>
        <w:tc>
          <w:tcPr>
            <w:tcW w:w="1805" w:type="dxa"/>
          </w:tcPr>
          <w:p w14:paraId="52558FA0" w14:textId="6603F126" w:rsidR="00907E59" w:rsidRPr="00B201B4" w:rsidRDefault="005864C1" w:rsidP="00B201B4">
            <w:pPr>
              <w:rPr>
                <w:rFonts w:ascii="Franklin Gothic Medium" w:hAnsi="Franklin Gothic Medium"/>
                <w:sz w:val="20"/>
                <w:szCs w:val="20"/>
              </w:rPr>
            </w:pPr>
            <w:r>
              <w:rPr>
                <w:rFonts w:ascii="Franklin Gothic Medium" w:hAnsi="Franklin Gothic Medium"/>
                <w:sz w:val="20"/>
                <w:szCs w:val="20"/>
              </w:rPr>
              <w:t>139</w:t>
            </w:r>
          </w:p>
        </w:tc>
      </w:tr>
      <w:tr w:rsidR="00907E59" w:rsidRPr="00B201B4" w14:paraId="6A7D8FB9" w14:textId="77777777" w:rsidTr="00115F11">
        <w:tc>
          <w:tcPr>
            <w:tcW w:w="1824" w:type="dxa"/>
          </w:tcPr>
          <w:p w14:paraId="73145BD3" w14:textId="03F9E8C2" w:rsidR="00907E59" w:rsidRPr="00B201B4" w:rsidRDefault="00907E59" w:rsidP="00B201B4">
            <w:pPr>
              <w:rPr>
                <w:rFonts w:ascii="Franklin Gothic Medium" w:hAnsi="Franklin Gothic Medium"/>
                <w:sz w:val="20"/>
                <w:szCs w:val="20"/>
              </w:rPr>
            </w:pPr>
            <w:proofErr w:type="spellStart"/>
            <w:proofErr w:type="gramStart"/>
            <w:r w:rsidRPr="00B201B4">
              <w:rPr>
                <w:rFonts w:ascii="Franklin Gothic Medium" w:hAnsi="Franklin Gothic Medium"/>
                <w:sz w:val="20"/>
                <w:szCs w:val="20"/>
              </w:rPr>
              <w:t>uricult</w:t>
            </w:r>
            <w:proofErr w:type="spellEnd"/>
            <w:proofErr w:type="gramEnd"/>
          </w:p>
        </w:tc>
        <w:tc>
          <w:tcPr>
            <w:tcW w:w="1806" w:type="dxa"/>
          </w:tcPr>
          <w:p w14:paraId="6F13B259" w14:textId="2B1E4BC6" w:rsidR="00907E59" w:rsidRPr="00B201B4" w:rsidRDefault="00907E59" w:rsidP="00B201B4">
            <w:pPr>
              <w:rPr>
                <w:rFonts w:ascii="Franklin Gothic Medium" w:hAnsi="Franklin Gothic Medium"/>
                <w:sz w:val="20"/>
                <w:szCs w:val="20"/>
              </w:rPr>
            </w:pPr>
            <w:r>
              <w:rPr>
                <w:rFonts w:ascii="Franklin Gothic Medium" w:hAnsi="Franklin Gothic Medium"/>
                <w:sz w:val="20"/>
                <w:szCs w:val="20"/>
              </w:rPr>
              <w:t>2</w:t>
            </w:r>
            <w:r w:rsidR="005864C1">
              <w:rPr>
                <w:rFonts w:ascii="Franklin Gothic Medium" w:hAnsi="Franklin Gothic Medium"/>
                <w:sz w:val="20"/>
                <w:szCs w:val="20"/>
              </w:rPr>
              <w:t>29</w:t>
            </w:r>
          </w:p>
        </w:tc>
        <w:tc>
          <w:tcPr>
            <w:tcW w:w="1816" w:type="dxa"/>
          </w:tcPr>
          <w:p w14:paraId="61ADF48B" w14:textId="6C4B25B2" w:rsidR="00907E59" w:rsidRPr="00B201B4" w:rsidRDefault="005864C1" w:rsidP="00B201B4">
            <w:pPr>
              <w:rPr>
                <w:rFonts w:ascii="Franklin Gothic Medium" w:hAnsi="Franklin Gothic Medium"/>
                <w:sz w:val="20"/>
                <w:szCs w:val="20"/>
              </w:rPr>
            </w:pPr>
            <w:r>
              <w:rPr>
                <w:rFonts w:ascii="Franklin Gothic Medium" w:hAnsi="Franklin Gothic Medium"/>
                <w:sz w:val="20"/>
                <w:szCs w:val="20"/>
              </w:rPr>
              <w:t>156</w:t>
            </w:r>
          </w:p>
        </w:tc>
        <w:tc>
          <w:tcPr>
            <w:tcW w:w="1805" w:type="dxa"/>
          </w:tcPr>
          <w:p w14:paraId="698B6E35" w14:textId="460CFAC5" w:rsidR="00907E59" w:rsidRPr="00B201B4" w:rsidRDefault="00907E59" w:rsidP="00B201B4">
            <w:pPr>
              <w:rPr>
                <w:rFonts w:ascii="Franklin Gothic Medium" w:hAnsi="Franklin Gothic Medium"/>
                <w:sz w:val="20"/>
                <w:szCs w:val="20"/>
              </w:rPr>
            </w:pPr>
            <w:r>
              <w:rPr>
                <w:rFonts w:ascii="Franklin Gothic Medium" w:hAnsi="Franklin Gothic Medium"/>
                <w:sz w:val="20"/>
                <w:szCs w:val="20"/>
              </w:rPr>
              <w:t>1</w:t>
            </w:r>
            <w:r w:rsidR="005864C1">
              <w:rPr>
                <w:rFonts w:ascii="Franklin Gothic Medium" w:hAnsi="Franklin Gothic Medium"/>
                <w:sz w:val="20"/>
                <w:szCs w:val="20"/>
              </w:rPr>
              <w:t>62</w:t>
            </w:r>
          </w:p>
        </w:tc>
        <w:tc>
          <w:tcPr>
            <w:tcW w:w="1805" w:type="dxa"/>
          </w:tcPr>
          <w:p w14:paraId="250FCECF" w14:textId="78D53AF1" w:rsidR="00907E59" w:rsidRPr="00B201B4" w:rsidRDefault="00907E59" w:rsidP="00B201B4">
            <w:pPr>
              <w:rPr>
                <w:rFonts w:ascii="Franklin Gothic Medium" w:hAnsi="Franklin Gothic Medium"/>
                <w:sz w:val="20"/>
                <w:szCs w:val="20"/>
              </w:rPr>
            </w:pPr>
            <w:r>
              <w:rPr>
                <w:rFonts w:ascii="Franklin Gothic Medium" w:hAnsi="Franklin Gothic Medium"/>
                <w:sz w:val="20"/>
                <w:szCs w:val="20"/>
              </w:rPr>
              <w:t>1</w:t>
            </w:r>
            <w:r w:rsidR="00BF17D3">
              <w:rPr>
                <w:rFonts w:ascii="Franklin Gothic Medium" w:hAnsi="Franklin Gothic Medium"/>
                <w:sz w:val="20"/>
                <w:szCs w:val="20"/>
              </w:rPr>
              <w:t>7</w:t>
            </w:r>
            <w:r w:rsidR="005864C1">
              <w:rPr>
                <w:rFonts w:ascii="Franklin Gothic Medium" w:hAnsi="Franklin Gothic Medium"/>
                <w:sz w:val="20"/>
                <w:szCs w:val="20"/>
              </w:rPr>
              <w:t>7</w:t>
            </w:r>
          </w:p>
        </w:tc>
      </w:tr>
      <w:tr w:rsidR="00907E59" w:rsidRPr="00B201B4" w14:paraId="520A25B8" w14:textId="77777777" w:rsidTr="00115F11">
        <w:tc>
          <w:tcPr>
            <w:tcW w:w="1824" w:type="dxa"/>
          </w:tcPr>
          <w:p w14:paraId="6DFF92B5" w14:textId="12F5F360" w:rsidR="00907E59" w:rsidRPr="00B201B4" w:rsidRDefault="00907E59" w:rsidP="00B201B4">
            <w:pPr>
              <w:rPr>
                <w:rFonts w:ascii="Franklin Gothic Medium" w:hAnsi="Franklin Gothic Medium"/>
                <w:sz w:val="20"/>
                <w:szCs w:val="20"/>
              </w:rPr>
            </w:pPr>
            <w:r w:rsidRPr="00B201B4">
              <w:rPr>
                <w:rFonts w:ascii="Franklin Gothic Medium" w:hAnsi="Franklin Gothic Medium"/>
                <w:sz w:val="20"/>
                <w:szCs w:val="20"/>
              </w:rPr>
              <w:t>Stikstof behandeling</w:t>
            </w:r>
          </w:p>
        </w:tc>
        <w:tc>
          <w:tcPr>
            <w:tcW w:w="1806" w:type="dxa"/>
          </w:tcPr>
          <w:p w14:paraId="00AC162E" w14:textId="69B960AE" w:rsidR="00907E59" w:rsidRPr="00B201B4" w:rsidRDefault="005864C1" w:rsidP="00B201B4">
            <w:pPr>
              <w:rPr>
                <w:rFonts w:ascii="Franklin Gothic Medium" w:hAnsi="Franklin Gothic Medium"/>
                <w:sz w:val="20"/>
                <w:szCs w:val="20"/>
              </w:rPr>
            </w:pPr>
            <w:r>
              <w:rPr>
                <w:rFonts w:ascii="Franklin Gothic Medium" w:hAnsi="Franklin Gothic Medium"/>
                <w:sz w:val="20"/>
                <w:szCs w:val="20"/>
              </w:rPr>
              <w:t>99</w:t>
            </w:r>
          </w:p>
        </w:tc>
        <w:tc>
          <w:tcPr>
            <w:tcW w:w="1816" w:type="dxa"/>
          </w:tcPr>
          <w:p w14:paraId="64DB8FE4" w14:textId="67B593E2" w:rsidR="00907E59" w:rsidRPr="00B201B4" w:rsidRDefault="005864C1" w:rsidP="00B201B4">
            <w:pPr>
              <w:rPr>
                <w:rFonts w:ascii="Franklin Gothic Medium" w:hAnsi="Franklin Gothic Medium"/>
                <w:sz w:val="20"/>
                <w:szCs w:val="20"/>
              </w:rPr>
            </w:pPr>
            <w:r>
              <w:rPr>
                <w:rFonts w:ascii="Franklin Gothic Medium" w:hAnsi="Franklin Gothic Medium"/>
                <w:sz w:val="20"/>
                <w:szCs w:val="20"/>
              </w:rPr>
              <w:t>53</w:t>
            </w:r>
          </w:p>
        </w:tc>
        <w:tc>
          <w:tcPr>
            <w:tcW w:w="1805" w:type="dxa"/>
          </w:tcPr>
          <w:p w14:paraId="562C0BF9" w14:textId="3A547D62" w:rsidR="00907E59" w:rsidRPr="00B201B4" w:rsidRDefault="005864C1" w:rsidP="00B201B4">
            <w:pPr>
              <w:rPr>
                <w:rFonts w:ascii="Franklin Gothic Medium" w:hAnsi="Franklin Gothic Medium"/>
                <w:sz w:val="20"/>
                <w:szCs w:val="20"/>
              </w:rPr>
            </w:pPr>
            <w:r>
              <w:rPr>
                <w:rFonts w:ascii="Franklin Gothic Medium" w:hAnsi="Franklin Gothic Medium"/>
                <w:sz w:val="20"/>
                <w:szCs w:val="20"/>
              </w:rPr>
              <w:t>95</w:t>
            </w:r>
          </w:p>
        </w:tc>
        <w:tc>
          <w:tcPr>
            <w:tcW w:w="1805" w:type="dxa"/>
          </w:tcPr>
          <w:p w14:paraId="72D43535" w14:textId="1AB99A8F" w:rsidR="00907E59" w:rsidRPr="00B201B4" w:rsidRDefault="00BF17D3" w:rsidP="00B201B4">
            <w:pPr>
              <w:rPr>
                <w:rFonts w:ascii="Franklin Gothic Medium" w:hAnsi="Franklin Gothic Medium"/>
                <w:sz w:val="20"/>
                <w:szCs w:val="20"/>
              </w:rPr>
            </w:pPr>
            <w:r>
              <w:rPr>
                <w:rFonts w:ascii="Franklin Gothic Medium" w:hAnsi="Franklin Gothic Medium"/>
                <w:sz w:val="20"/>
                <w:szCs w:val="20"/>
              </w:rPr>
              <w:t>1</w:t>
            </w:r>
            <w:r w:rsidR="005864C1">
              <w:rPr>
                <w:rFonts w:ascii="Franklin Gothic Medium" w:hAnsi="Franklin Gothic Medium"/>
                <w:sz w:val="20"/>
                <w:szCs w:val="20"/>
              </w:rPr>
              <w:t>75</w:t>
            </w:r>
          </w:p>
        </w:tc>
      </w:tr>
    </w:tbl>
    <w:p w14:paraId="0DC16C6D" w14:textId="77777777" w:rsidR="00B201B4" w:rsidRPr="00B201B4" w:rsidRDefault="00B201B4" w:rsidP="00140851">
      <w:pPr>
        <w:rPr>
          <w:rFonts w:ascii="Franklin Gothic Medium" w:hAnsi="Franklin Gothic Medium"/>
        </w:rPr>
      </w:pPr>
    </w:p>
    <w:p w14:paraId="6C02B420" w14:textId="77777777" w:rsidR="00140851" w:rsidRPr="00B201B4" w:rsidRDefault="00140851" w:rsidP="00140851">
      <w:pPr>
        <w:rPr>
          <w:rFonts w:ascii="Franklin Gothic Medium" w:hAnsi="Franklin Gothic Medium"/>
        </w:rPr>
      </w:pPr>
      <w:r w:rsidRPr="00B201B4">
        <w:rPr>
          <w:rFonts w:ascii="Franklin Gothic Medium" w:hAnsi="Franklin Gothic Medium"/>
        </w:rPr>
        <w:t xml:space="preserve">Bovenstaande betreft slechts een deel van de verrichtingen. </w:t>
      </w:r>
    </w:p>
    <w:p w14:paraId="3EC531A0" w14:textId="77777777" w:rsidR="00140851" w:rsidRPr="00B201B4" w:rsidRDefault="00140851" w:rsidP="00140851">
      <w:pPr>
        <w:rPr>
          <w:rFonts w:ascii="Franklin Gothic Medium" w:hAnsi="Franklin Gothic Medium"/>
        </w:rPr>
      </w:pPr>
      <w:r w:rsidRPr="00B201B4">
        <w:rPr>
          <w:rFonts w:ascii="Franklin Gothic Medium" w:hAnsi="Franklin Gothic Medium"/>
        </w:rPr>
        <w:t>Verrichtingen door de praktijkondersteuners worden niet vermeld.</w:t>
      </w:r>
    </w:p>
    <w:p w14:paraId="1852396E" w14:textId="1A232ECE" w:rsidR="00140851" w:rsidRPr="00B201B4" w:rsidRDefault="00140851" w:rsidP="00140851">
      <w:pPr>
        <w:rPr>
          <w:rFonts w:ascii="Franklin Gothic Medium" w:hAnsi="Franklin Gothic Medium"/>
        </w:rPr>
      </w:pPr>
      <w:r w:rsidRPr="00B201B4">
        <w:rPr>
          <w:rFonts w:ascii="Franklin Gothic Medium" w:hAnsi="Franklin Gothic Medium"/>
        </w:rPr>
        <w:t xml:space="preserve">Spirometrie betreft slechts het aantal </w:t>
      </w:r>
      <w:r w:rsidR="00284944" w:rsidRPr="00B201B4">
        <w:rPr>
          <w:rFonts w:ascii="Franklin Gothic Medium" w:hAnsi="Franklin Gothic Medium"/>
        </w:rPr>
        <w:t>longfunctiemetingen</w:t>
      </w:r>
      <w:r w:rsidRPr="00B201B4">
        <w:rPr>
          <w:rFonts w:ascii="Franklin Gothic Medium" w:hAnsi="Franklin Gothic Medium"/>
        </w:rPr>
        <w:t xml:space="preserve"> niet betrekking hebbende op ketenzorg.</w:t>
      </w:r>
    </w:p>
    <w:p w14:paraId="4C4ECD45" w14:textId="77777777" w:rsidR="00140851" w:rsidRPr="00B201B4" w:rsidRDefault="00140851">
      <w:pPr>
        <w:spacing w:after="0" w:line="240" w:lineRule="auto"/>
        <w:rPr>
          <w:rFonts w:ascii="Franklin Gothic Medium" w:hAnsi="Franklin Gothic Medium"/>
        </w:rPr>
      </w:pPr>
      <w:r w:rsidRPr="00B201B4">
        <w:rPr>
          <w:rFonts w:ascii="Franklin Gothic Medium" w:hAnsi="Franklin Gothic Medium"/>
        </w:rPr>
        <w:br w:type="page"/>
      </w:r>
    </w:p>
    <w:p w14:paraId="070197FB" w14:textId="54242076" w:rsidR="003A2F39" w:rsidRPr="0044086D" w:rsidRDefault="003A2F39" w:rsidP="003A2F39">
      <w:pPr>
        <w:rPr>
          <w:rFonts w:ascii="Franklin Gothic Medium" w:eastAsia="Times New Roman" w:hAnsi="Franklin Gothic Medium" w:cs="Times New Roman"/>
          <w:sz w:val="20"/>
          <w:szCs w:val="20"/>
        </w:rPr>
      </w:pPr>
      <w:r>
        <w:rPr>
          <w:rFonts w:ascii="Franklin Gothic Medium" w:eastAsia="Times New Roman" w:hAnsi="Franklin Gothic Medium" w:cs="Times New Roman"/>
          <w:b/>
          <w:sz w:val="24"/>
          <w:szCs w:val="24"/>
        </w:rPr>
        <w:lastRenderedPageBreak/>
        <w:t>3</w:t>
      </w:r>
      <w:r w:rsidRPr="00B201B4">
        <w:rPr>
          <w:rFonts w:ascii="Franklin Gothic Medium" w:eastAsia="Times New Roman" w:hAnsi="Franklin Gothic Medium" w:cs="Times New Roman"/>
          <w:b/>
          <w:sz w:val="24"/>
          <w:szCs w:val="24"/>
        </w:rPr>
        <w:t>.</w:t>
      </w:r>
      <w:r w:rsidRPr="00B201B4">
        <w:rPr>
          <w:rFonts w:ascii="Franklin Gothic Medium" w:eastAsia="Times New Roman" w:hAnsi="Franklin Gothic Medium" w:cs="Times New Roman"/>
          <w:b/>
          <w:sz w:val="24"/>
          <w:szCs w:val="24"/>
        </w:rPr>
        <w:tab/>
      </w:r>
      <w:r>
        <w:rPr>
          <w:rFonts w:ascii="Franklin Gothic Medium" w:eastAsia="Times New Roman" w:hAnsi="Franklin Gothic Medium" w:cs="Times New Roman"/>
          <w:b/>
          <w:sz w:val="24"/>
          <w:szCs w:val="24"/>
        </w:rPr>
        <w:t>Missie, visie en kenwaarden</w:t>
      </w:r>
    </w:p>
    <w:p w14:paraId="092CEA9F" w14:textId="737179F4" w:rsidR="00140851" w:rsidRPr="00B201B4" w:rsidRDefault="00140851" w:rsidP="00140851">
      <w:pPr>
        <w:rPr>
          <w:rFonts w:ascii="Franklin Gothic Medium" w:eastAsia="Times New Roman" w:hAnsi="Franklin Gothic Medium" w:cs="Times New Roman"/>
          <w:b/>
          <w:sz w:val="20"/>
          <w:szCs w:val="20"/>
        </w:rPr>
      </w:pPr>
      <w:r w:rsidRPr="00B201B4">
        <w:rPr>
          <w:rFonts w:ascii="Franklin Gothic Medium" w:eastAsia="Times New Roman" w:hAnsi="Franklin Gothic Medium" w:cs="Times New Roman"/>
          <w:b/>
          <w:sz w:val="20"/>
          <w:szCs w:val="20"/>
        </w:rPr>
        <w:t>3.1</w:t>
      </w:r>
      <w:r w:rsidRPr="00B201B4">
        <w:rPr>
          <w:rFonts w:ascii="Franklin Gothic Medium" w:eastAsia="Times New Roman" w:hAnsi="Franklin Gothic Medium" w:cs="Times New Roman"/>
          <w:b/>
          <w:sz w:val="20"/>
          <w:szCs w:val="20"/>
        </w:rPr>
        <w:tab/>
        <w:t xml:space="preserve"> Missie</w:t>
      </w:r>
    </w:p>
    <w:p w14:paraId="1B318ABD" w14:textId="102AD8B7" w:rsidR="00140851" w:rsidRPr="00B201B4" w:rsidRDefault="00140851" w:rsidP="00140851">
      <w:pPr>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 xml:space="preserve">De Huisartsen van Medisch Centrum </w:t>
      </w:r>
      <w:r w:rsidR="00284944" w:rsidRPr="00B201B4">
        <w:rPr>
          <w:rFonts w:ascii="Franklin Gothic Medium" w:eastAsia="Times New Roman" w:hAnsi="Franklin Gothic Medium" w:cs="Times New Roman"/>
          <w:sz w:val="20"/>
          <w:szCs w:val="20"/>
        </w:rPr>
        <w:t>Tollius leveren</w:t>
      </w:r>
      <w:r w:rsidRPr="00B201B4">
        <w:rPr>
          <w:rFonts w:ascii="Franklin Gothic Medium" w:eastAsia="Times New Roman" w:hAnsi="Franklin Gothic Medium" w:cs="Times New Roman"/>
          <w:sz w:val="20"/>
          <w:szCs w:val="20"/>
        </w:rPr>
        <w:t xml:space="preserve"> professionele, generalistische zorg (huisartsenzorg) in de breedste zin van het woord, in de regio Amersfoort zuid – en centrum. Wij bieden deze zorg aan bewoners en passanten in ons praktijkgebied. Patiënten van onze praktijk mogen van ons verwachten dat wij hen bij alle gezondheidsproblemen met raad en daad zullen bijstaan. Bij patiënten die bij ons ingeschreven staan, relateren wij onze zorg en behandeling ook aan hun levensloop, hun leefsituatie en hun familieomstandigheden. Vanzelfsprekend staat de patiënt centraal bij de besluitvorming van de behandeling. Onze zorg is gericht op patiëntveilig handelen, doeltreffendheid, doelmatigheid en het voorkomen van medicalisering.</w:t>
      </w:r>
    </w:p>
    <w:p w14:paraId="56A4383F" w14:textId="49ED506F" w:rsidR="00140851" w:rsidRPr="00B201B4" w:rsidRDefault="00140851" w:rsidP="00140851">
      <w:pPr>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 xml:space="preserve">Wij vinden het belangrijk dat huisartsenzorg goed toegankelijk en bereikbaar is. De verbouwing van huisartsenpraktijk </w:t>
      </w:r>
      <w:proofErr w:type="spellStart"/>
      <w:r w:rsidRPr="00B201B4">
        <w:rPr>
          <w:rFonts w:ascii="Franklin Gothic Medium" w:eastAsia="Times New Roman" w:hAnsi="Franklin Gothic Medium" w:cs="Times New Roman"/>
          <w:sz w:val="20"/>
          <w:szCs w:val="20"/>
        </w:rPr>
        <w:t>Tolliusstraat</w:t>
      </w:r>
      <w:proofErr w:type="spellEnd"/>
      <w:r w:rsidRPr="00B201B4">
        <w:rPr>
          <w:rFonts w:ascii="Franklin Gothic Medium" w:eastAsia="Times New Roman" w:hAnsi="Franklin Gothic Medium" w:cs="Times New Roman"/>
          <w:sz w:val="20"/>
          <w:szCs w:val="20"/>
        </w:rPr>
        <w:t xml:space="preserve"> tot Medisch Centrum Tollius in 2012, is een middel geweest om andere disciplines intensief te kunnen laten sa</w:t>
      </w:r>
      <w:r w:rsidR="00563242">
        <w:rPr>
          <w:rFonts w:ascii="Franklin Gothic Medium" w:eastAsia="Times New Roman" w:hAnsi="Franklin Gothic Medium" w:cs="Times New Roman"/>
          <w:sz w:val="20"/>
          <w:szCs w:val="20"/>
        </w:rPr>
        <w:t xml:space="preserve">menwerken met de huisartsen en </w:t>
      </w:r>
      <w:r w:rsidRPr="00B201B4">
        <w:rPr>
          <w:rFonts w:ascii="Franklin Gothic Medium" w:eastAsia="Times New Roman" w:hAnsi="Franklin Gothic Medium" w:cs="Times New Roman"/>
          <w:sz w:val="20"/>
          <w:szCs w:val="20"/>
        </w:rPr>
        <w:t>meer servicegericht te kunnen werken.</w:t>
      </w:r>
    </w:p>
    <w:p w14:paraId="750E9C94" w14:textId="77777777" w:rsidR="00140851" w:rsidRPr="00B201B4" w:rsidRDefault="00140851" w:rsidP="00140851">
      <w:pPr>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Omdat het niet mogelijk is iedereen direct te helpen, zal de urgentie van de hulpvraag bepalend zijn voor de wachttijd tot het consult. Hoewel patiënttevredenheid erg belangrijk voor ons is, zal de kwaliteit van zorg en de gezondheid van de patiënt leidend blijven in onze behandelingen en adviezen.</w:t>
      </w:r>
    </w:p>
    <w:p w14:paraId="4C99D5D9" w14:textId="77777777" w:rsidR="00140851" w:rsidRPr="00B201B4" w:rsidRDefault="00140851" w:rsidP="00140851">
      <w:pPr>
        <w:spacing w:after="0" w:line="240" w:lineRule="auto"/>
        <w:contextualSpacing/>
        <w:rPr>
          <w:rFonts w:ascii="Franklin Gothic Medium" w:eastAsia="Times New Roman" w:hAnsi="Franklin Gothic Medium" w:cs="Arial"/>
          <w:sz w:val="24"/>
          <w:szCs w:val="24"/>
        </w:rPr>
      </w:pPr>
    </w:p>
    <w:p w14:paraId="44ADB7E1" w14:textId="77777777" w:rsidR="00140851" w:rsidRPr="00B201B4" w:rsidRDefault="00140851" w:rsidP="00140851">
      <w:pPr>
        <w:rPr>
          <w:rFonts w:ascii="Franklin Gothic Medium" w:eastAsia="Times New Roman" w:hAnsi="Franklin Gothic Medium" w:cs="Times New Roman"/>
          <w:b/>
          <w:sz w:val="20"/>
          <w:szCs w:val="20"/>
        </w:rPr>
      </w:pPr>
      <w:r w:rsidRPr="00B201B4">
        <w:rPr>
          <w:rFonts w:ascii="Franklin Gothic Medium" w:eastAsia="Times New Roman" w:hAnsi="Franklin Gothic Medium" w:cs="Times New Roman"/>
          <w:b/>
          <w:sz w:val="20"/>
          <w:szCs w:val="20"/>
        </w:rPr>
        <w:t xml:space="preserve">3.2 </w:t>
      </w:r>
      <w:r w:rsidRPr="00B201B4">
        <w:rPr>
          <w:rFonts w:ascii="Franklin Gothic Medium" w:eastAsia="Times New Roman" w:hAnsi="Franklin Gothic Medium" w:cs="Times New Roman"/>
          <w:b/>
          <w:sz w:val="20"/>
          <w:szCs w:val="20"/>
        </w:rPr>
        <w:tab/>
        <w:t>Visie</w:t>
      </w:r>
    </w:p>
    <w:p w14:paraId="5774089B" w14:textId="77777777" w:rsidR="00140851" w:rsidRPr="00B201B4" w:rsidRDefault="00140851" w:rsidP="00140851">
      <w:pPr>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Wij willen, binnen de mogelijkheden van onze huisartsenpraktijk, een zo hoogwaardig mogelijke zorg bieden, dicht bij de woonomgeving van onze patiënten, laagdrempelig en betrokken. Daarbij proberen wij een kosteneffectief beleid na te streven. Wij streven naar een goede samenwerking met andere zorgverleners, in het bijzonder met de andere disciplines in ons gebouw. Daarbij stellen wij het belang van de patiënt voorop en streven wij na de kwaliteit van leven van mensen te verbeteren.</w:t>
      </w:r>
    </w:p>
    <w:p w14:paraId="197B024B" w14:textId="77777777" w:rsidR="00140851" w:rsidRPr="00B201B4" w:rsidRDefault="00140851" w:rsidP="00140851">
      <w:pPr>
        <w:spacing w:after="0" w:line="240" w:lineRule="auto"/>
        <w:contextualSpacing/>
        <w:rPr>
          <w:rFonts w:ascii="Franklin Gothic Medium" w:eastAsia="Times New Roman" w:hAnsi="Franklin Gothic Medium" w:cs="Arial"/>
          <w:sz w:val="16"/>
          <w:szCs w:val="16"/>
        </w:rPr>
      </w:pPr>
      <w:r w:rsidRPr="00B201B4">
        <w:rPr>
          <w:rFonts w:ascii="Franklin Gothic Medium" w:eastAsia="Times New Roman" w:hAnsi="Franklin Gothic Medium" w:cs="Times New Roman"/>
          <w:sz w:val="20"/>
          <w:szCs w:val="20"/>
        </w:rPr>
        <w:t xml:space="preserve">De huisartsenpraktijk wil een lerende organisatie zijn die kwalitatief hoogwaardige zorg levert. Centraal staan voortdurende educatie en bijscholing van alle medewerkers en conform de laatste standaarden en inzichten binnen de huisartsenzorg. </w:t>
      </w:r>
      <w:r w:rsidRPr="00563242">
        <w:rPr>
          <w:rFonts w:ascii="Franklin Gothic Medium" w:eastAsia="Times New Roman" w:hAnsi="Franklin Gothic Medium" w:cs="Times New Roman"/>
          <w:sz w:val="20"/>
          <w:szCs w:val="20"/>
        </w:rPr>
        <w:t>Ook willen we een bijdrage leveren aan wetenschappelijk onderzoek.</w:t>
      </w:r>
      <w:r w:rsidRPr="00B201B4">
        <w:rPr>
          <w:rFonts w:ascii="Franklin Gothic Medium" w:eastAsia="Times New Roman" w:hAnsi="Franklin Gothic Medium" w:cs="Times New Roman"/>
          <w:sz w:val="20"/>
          <w:szCs w:val="20"/>
        </w:rPr>
        <w:t xml:space="preserve"> Wij willen ons houden aan geldende richtlijnen, standaarden en wetgeving. Daarbij willen wij ons toetsbaar opstellen</w:t>
      </w:r>
      <w:r w:rsidRPr="00B201B4">
        <w:rPr>
          <w:rFonts w:ascii="Franklin Gothic Medium" w:eastAsia="Times New Roman" w:hAnsi="Franklin Gothic Medium" w:cs="Arial"/>
          <w:sz w:val="16"/>
          <w:szCs w:val="16"/>
        </w:rPr>
        <w:t>.</w:t>
      </w:r>
    </w:p>
    <w:p w14:paraId="1F13C4E0" w14:textId="77777777" w:rsidR="00140851" w:rsidRPr="00B201B4" w:rsidRDefault="00140851" w:rsidP="00140851">
      <w:pPr>
        <w:spacing w:after="0" w:line="240" w:lineRule="auto"/>
        <w:contextualSpacing/>
        <w:rPr>
          <w:rFonts w:ascii="Franklin Gothic Medium" w:eastAsia="Times New Roman" w:hAnsi="Franklin Gothic Medium" w:cs="Times New Roman"/>
          <w:sz w:val="20"/>
          <w:szCs w:val="20"/>
        </w:rPr>
      </w:pPr>
    </w:p>
    <w:p w14:paraId="54747FBE" w14:textId="77777777" w:rsidR="00140851" w:rsidRPr="00B201B4" w:rsidRDefault="00140851" w:rsidP="00140851">
      <w:pPr>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Ook in het opleiden van huisartsen, coassistenten en doktersassistenten blijven wij een rol spelen.</w:t>
      </w:r>
    </w:p>
    <w:p w14:paraId="145588F9" w14:textId="0536E274" w:rsidR="00140851" w:rsidRPr="00B201B4" w:rsidRDefault="00140851" w:rsidP="00140851">
      <w:pPr>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 xml:space="preserve">De praktijk wil patiënten huisartsenzorg bieden met korte lijnen naar de andere disciplines in ons gebouw, te weten </w:t>
      </w:r>
      <w:r w:rsidR="005864C1">
        <w:rPr>
          <w:rFonts w:ascii="Franklin Gothic Medium" w:eastAsia="Times New Roman" w:hAnsi="Franklin Gothic Medium" w:cs="Times New Roman"/>
          <w:sz w:val="20"/>
          <w:szCs w:val="20"/>
        </w:rPr>
        <w:t>uitdeelpost</w:t>
      </w:r>
      <w:r w:rsidRPr="005864C1">
        <w:rPr>
          <w:rFonts w:ascii="Franklin Gothic Medium" w:eastAsia="Times New Roman" w:hAnsi="Franklin Gothic Medium" w:cs="Times New Roman"/>
          <w:sz w:val="20"/>
          <w:szCs w:val="20"/>
        </w:rPr>
        <w:t xml:space="preserve"> Tollius</w:t>
      </w:r>
      <w:r w:rsidRPr="00B201B4">
        <w:rPr>
          <w:rFonts w:ascii="Franklin Gothic Medium" w:eastAsia="Times New Roman" w:hAnsi="Franklin Gothic Medium" w:cs="Times New Roman"/>
          <w:sz w:val="20"/>
          <w:szCs w:val="20"/>
        </w:rPr>
        <w:t>, verloskundigen, fysiotherapeuten, podotherapeuten, de wijkverpleegkundigen van Buurtzorg, diëtisten en POH GGZ. Intensivering van de samenwerking met de verschillende disciplines in Medisch Centrum Tollius is een van onze doelen voor de komende jaren.</w:t>
      </w:r>
    </w:p>
    <w:p w14:paraId="30746FFB" w14:textId="6B6B81CA" w:rsidR="00140851" w:rsidRPr="00B201B4" w:rsidRDefault="00140851" w:rsidP="00140851">
      <w:pPr>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 xml:space="preserve">In het kader van diabetes-, COPD- en CVRM-ketenzorg bieden wij de patiënten laagdrempelige zorg aan in ons Medisch Centrum Tollius. Daartoe werken we samen met het </w:t>
      </w:r>
      <w:proofErr w:type="spellStart"/>
      <w:r w:rsidRPr="00B201B4">
        <w:rPr>
          <w:rFonts w:ascii="Franklin Gothic Medium" w:eastAsia="Times New Roman" w:hAnsi="Franklin Gothic Medium" w:cs="Times New Roman"/>
          <w:sz w:val="20"/>
          <w:szCs w:val="20"/>
        </w:rPr>
        <w:t>Saltro</w:t>
      </w:r>
      <w:proofErr w:type="spellEnd"/>
      <w:r w:rsidRPr="00B201B4">
        <w:rPr>
          <w:rFonts w:ascii="Franklin Gothic Medium" w:eastAsia="Times New Roman" w:hAnsi="Franklin Gothic Medium" w:cs="Times New Roman"/>
          <w:sz w:val="20"/>
          <w:szCs w:val="20"/>
        </w:rPr>
        <w:t xml:space="preserve"> laboratorium dat ook </w:t>
      </w:r>
      <w:r w:rsidR="00284944" w:rsidRPr="00B201B4">
        <w:rPr>
          <w:rFonts w:ascii="Franklin Gothic Medium" w:eastAsia="Times New Roman" w:hAnsi="Franklin Gothic Medium" w:cs="Times New Roman"/>
          <w:sz w:val="20"/>
          <w:szCs w:val="20"/>
        </w:rPr>
        <w:t xml:space="preserve">een </w:t>
      </w:r>
      <w:proofErr w:type="spellStart"/>
      <w:r w:rsidR="00284944" w:rsidRPr="00B201B4">
        <w:rPr>
          <w:rFonts w:ascii="Franklin Gothic Medium" w:eastAsia="Times New Roman" w:hAnsi="Franklin Gothic Medium" w:cs="Times New Roman"/>
          <w:sz w:val="20"/>
          <w:szCs w:val="20"/>
        </w:rPr>
        <w:t>fundografie</w:t>
      </w:r>
      <w:proofErr w:type="spellEnd"/>
      <w:r w:rsidRPr="00B201B4">
        <w:rPr>
          <w:rFonts w:ascii="Franklin Gothic Medium" w:eastAsia="Times New Roman" w:hAnsi="Franklin Gothic Medium" w:cs="Times New Roman"/>
          <w:sz w:val="20"/>
          <w:szCs w:val="20"/>
        </w:rPr>
        <w:t xml:space="preserve"> mogelijkheid aanbiedt voor diabetici. </w:t>
      </w:r>
    </w:p>
    <w:p w14:paraId="4A18149F" w14:textId="59D8B095" w:rsidR="00140851" w:rsidRPr="00B201B4" w:rsidRDefault="00140851" w:rsidP="00140851">
      <w:pPr>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Wij willen voldoen aan de landelijk gestelde richtlijnen voor de kwaliteit (NHG-praktijkaccreditering)</w:t>
      </w:r>
      <w:r w:rsidR="00284944" w:rsidRPr="00B201B4">
        <w:rPr>
          <w:rFonts w:ascii="Franklin Gothic Medium" w:eastAsia="Times New Roman" w:hAnsi="Franklin Gothic Medium" w:cs="Times New Roman"/>
          <w:sz w:val="20"/>
          <w:szCs w:val="20"/>
        </w:rPr>
        <w:t xml:space="preserve"> </w:t>
      </w:r>
      <w:r w:rsidRPr="00B201B4">
        <w:rPr>
          <w:rFonts w:ascii="Franklin Gothic Medium" w:eastAsia="Times New Roman" w:hAnsi="Franklin Gothic Medium" w:cs="Times New Roman"/>
          <w:sz w:val="20"/>
          <w:szCs w:val="20"/>
        </w:rPr>
        <w:t>met aandacht voor extra dienstverlening richting de patiënt (</w:t>
      </w:r>
      <w:proofErr w:type="spellStart"/>
      <w:r w:rsidRPr="00B201B4">
        <w:rPr>
          <w:rFonts w:ascii="Franklin Gothic Medium" w:eastAsia="Times New Roman" w:hAnsi="Franklin Gothic Medium" w:cs="Times New Roman"/>
          <w:sz w:val="20"/>
          <w:szCs w:val="20"/>
        </w:rPr>
        <w:t>PlusPraktijk</w:t>
      </w:r>
      <w:proofErr w:type="spellEnd"/>
      <w:r w:rsidRPr="00B201B4">
        <w:rPr>
          <w:rFonts w:ascii="Franklin Gothic Medium" w:eastAsia="Times New Roman" w:hAnsi="Franklin Gothic Medium" w:cs="Times New Roman"/>
          <w:sz w:val="20"/>
          <w:szCs w:val="20"/>
        </w:rPr>
        <w:t>). Wij willen ons sterk maken voor een goede en brede eerstelijnszorg in Amersfoort en directe omgeving.</w:t>
      </w:r>
    </w:p>
    <w:p w14:paraId="18DBFA4C" w14:textId="77777777" w:rsidR="00140851" w:rsidRPr="00B201B4" w:rsidRDefault="00140851" w:rsidP="00140851">
      <w:pPr>
        <w:rPr>
          <w:rFonts w:ascii="Franklin Gothic Medium" w:eastAsia="Times New Roman" w:hAnsi="Franklin Gothic Medium" w:cs="Times New Roman"/>
          <w:b/>
          <w:sz w:val="20"/>
          <w:szCs w:val="20"/>
        </w:rPr>
      </w:pPr>
      <w:r w:rsidRPr="00B201B4">
        <w:rPr>
          <w:rFonts w:ascii="Franklin Gothic Medium" w:eastAsia="Times New Roman" w:hAnsi="Franklin Gothic Medium" w:cs="Times New Roman"/>
          <w:b/>
          <w:sz w:val="20"/>
          <w:szCs w:val="20"/>
        </w:rPr>
        <w:t xml:space="preserve">3.3 </w:t>
      </w:r>
      <w:r w:rsidRPr="00B201B4">
        <w:rPr>
          <w:rFonts w:ascii="Franklin Gothic Medium" w:eastAsia="Times New Roman" w:hAnsi="Franklin Gothic Medium" w:cs="Times New Roman"/>
          <w:b/>
          <w:sz w:val="20"/>
          <w:szCs w:val="20"/>
        </w:rPr>
        <w:tab/>
        <w:t>Kernwaarden</w:t>
      </w:r>
    </w:p>
    <w:p w14:paraId="4A1DE39D" w14:textId="77777777" w:rsidR="00140851" w:rsidRPr="00B201B4" w:rsidRDefault="00140851" w:rsidP="00140851">
      <w:pPr>
        <w:rPr>
          <w:rFonts w:ascii="Franklin Gothic Medium" w:eastAsia="Times New Roman" w:hAnsi="Franklin Gothic Medium" w:cs="Times New Roman"/>
          <w:sz w:val="24"/>
          <w:szCs w:val="24"/>
        </w:rPr>
      </w:pPr>
      <w:r w:rsidRPr="00B201B4">
        <w:rPr>
          <w:rFonts w:ascii="Franklin Gothic Medium" w:eastAsia="Times New Roman" w:hAnsi="Franklin Gothic Medium" w:cs="Times New Roman"/>
          <w:sz w:val="20"/>
          <w:szCs w:val="20"/>
        </w:rPr>
        <w:t>Onze belangrijkste kernwaarden zijn betrouwbaarheid en kwaliteit. Daarnaast hechten wij ook veel waarde aan teamwork, een prettige werksfeer met korte lijnen, het verbeteren van zorg, zorgvuldigheid en professioneel handelen</w:t>
      </w:r>
      <w:r w:rsidRPr="00B201B4">
        <w:rPr>
          <w:rFonts w:ascii="Franklin Gothic Medium" w:eastAsia="Times New Roman" w:hAnsi="Franklin Gothic Medium" w:cs="Times New Roman"/>
          <w:sz w:val="16"/>
          <w:szCs w:val="16"/>
        </w:rPr>
        <w:t xml:space="preserve">. </w:t>
      </w:r>
    </w:p>
    <w:p w14:paraId="5C0F6561" w14:textId="77777777" w:rsidR="00140851" w:rsidRPr="00B201B4" w:rsidRDefault="00140851" w:rsidP="00140851">
      <w:pPr>
        <w:spacing w:after="0" w:line="240" w:lineRule="auto"/>
        <w:contextualSpacing/>
        <w:rPr>
          <w:rFonts w:ascii="Franklin Gothic Medium" w:eastAsia="Times New Roman" w:hAnsi="Franklin Gothic Medium" w:cs="Times New Roman"/>
          <w:b/>
          <w:sz w:val="24"/>
          <w:szCs w:val="24"/>
        </w:rPr>
      </w:pPr>
      <w:r w:rsidRPr="00B201B4">
        <w:rPr>
          <w:rFonts w:ascii="Franklin Gothic Medium" w:hAnsi="Franklin Gothic Medium"/>
        </w:rPr>
        <w:br w:type="page"/>
      </w:r>
      <w:r w:rsidRPr="00B201B4">
        <w:rPr>
          <w:rFonts w:ascii="Franklin Gothic Medium" w:eastAsia="Times New Roman" w:hAnsi="Franklin Gothic Medium" w:cs="Times New Roman"/>
          <w:b/>
          <w:sz w:val="24"/>
          <w:szCs w:val="24"/>
        </w:rPr>
        <w:lastRenderedPageBreak/>
        <w:t>4.</w:t>
      </w:r>
      <w:r w:rsidRPr="00B201B4">
        <w:rPr>
          <w:rFonts w:ascii="Franklin Gothic Medium" w:eastAsia="Times New Roman" w:hAnsi="Franklin Gothic Medium" w:cs="Times New Roman"/>
          <w:b/>
          <w:sz w:val="24"/>
          <w:szCs w:val="24"/>
        </w:rPr>
        <w:tab/>
        <w:t>Zorgaanbod</w:t>
      </w:r>
    </w:p>
    <w:p w14:paraId="55B12C81" w14:textId="77777777" w:rsidR="00140851" w:rsidRPr="00B201B4" w:rsidRDefault="00140851" w:rsidP="00140851">
      <w:pPr>
        <w:spacing w:after="0" w:line="240" w:lineRule="auto"/>
        <w:contextualSpacing/>
        <w:rPr>
          <w:rFonts w:ascii="Franklin Gothic Medium" w:eastAsia="Times New Roman" w:hAnsi="Franklin Gothic Medium" w:cs="Arial"/>
          <w:sz w:val="24"/>
          <w:szCs w:val="24"/>
        </w:rPr>
      </w:pPr>
    </w:p>
    <w:p w14:paraId="09052AC8" w14:textId="0250BD9A" w:rsidR="00140851" w:rsidRPr="00B201B4" w:rsidRDefault="00140851" w:rsidP="00140851">
      <w:pPr>
        <w:spacing w:after="0" w:line="240" w:lineRule="auto"/>
        <w:contextualSpacing/>
        <w:rPr>
          <w:rFonts w:ascii="Franklin Gothic Medium" w:eastAsia="Times New Roman" w:hAnsi="Franklin Gothic Medium" w:cs="Arial"/>
          <w:b/>
          <w:sz w:val="20"/>
          <w:szCs w:val="20"/>
        </w:rPr>
      </w:pPr>
      <w:r w:rsidRPr="00B201B4">
        <w:rPr>
          <w:rFonts w:ascii="Franklin Gothic Medium" w:eastAsia="Times New Roman" w:hAnsi="Franklin Gothic Medium" w:cs="Arial"/>
          <w:b/>
          <w:sz w:val="20"/>
          <w:szCs w:val="20"/>
        </w:rPr>
        <w:t xml:space="preserve">4.1 </w:t>
      </w:r>
      <w:r w:rsidR="00D33E0C" w:rsidRPr="00B201B4">
        <w:rPr>
          <w:rFonts w:ascii="Franklin Gothic Medium" w:eastAsia="Times New Roman" w:hAnsi="Franklin Gothic Medium" w:cs="Arial"/>
          <w:b/>
          <w:sz w:val="20"/>
          <w:szCs w:val="20"/>
        </w:rPr>
        <w:tab/>
      </w:r>
      <w:r w:rsidRPr="00B201B4">
        <w:rPr>
          <w:rFonts w:ascii="Franklin Gothic Medium" w:eastAsia="Times New Roman" w:hAnsi="Franklin Gothic Medium" w:cs="Arial"/>
          <w:b/>
          <w:sz w:val="20"/>
          <w:szCs w:val="20"/>
        </w:rPr>
        <w:t>Basisaanbod</w:t>
      </w:r>
    </w:p>
    <w:p w14:paraId="2646ECEF" w14:textId="77777777" w:rsidR="00140851" w:rsidRPr="00B201B4" w:rsidRDefault="00140851" w:rsidP="00140851">
      <w:pPr>
        <w:tabs>
          <w:tab w:val="num" w:pos="1418"/>
        </w:tabs>
        <w:spacing w:after="0" w:line="240" w:lineRule="auto"/>
        <w:contextualSpacing/>
        <w:rPr>
          <w:rFonts w:ascii="Franklin Gothic Medium" w:eastAsia="Times New Roman" w:hAnsi="Franklin Gothic Medium" w:cs="Times New Roman"/>
          <w:sz w:val="20"/>
          <w:szCs w:val="20"/>
        </w:rPr>
      </w:pPr>
    </w:p>
    <w:p w14:paraId="09FC6219" w14:textId="77777777" w:rsidR="00140851" w:rsidRPr="00B201B4" w:rsidRDefault="00140851" w:rsidP="00140851">
      <w:pPr>
        <w:tabs>
          <w:tab w:val="num" w:pos="1418"/>
        </w:tabs>
        <w:spacing w:after="0" w:line="240" w:lineRule="auto"/>
        <w:contextualSpacing/>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Het basisaanbod van onze praktijk bestaat uit de eerste opvang van alle gezondheidsklachten. Voor veelvoorkomende klachten bestaat het aanbod uit diagnose en behandeling.</w:t>
      </w:r>
    </w:p>
    <w:p w14:paraId="324C0152" w14:textId="77777777" w:rsidR="00140851" w:rsidRPr="00B201B4" w:rsidRDefault="00140851" w:rsidP="00140851">
      <w:pPr>
        <w:tabs>
          <w:tab w:val="num" w:pos="1418"/>
        </w:tabs>
        <w:spacing w:after="0" w:line="240" w:lineRule="auto"/>
        <w:contextualSpacing/>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Zorg wordt geboden middels (telefonische) consultaties en visites.</w:t>
      </w:r>
    </w:p>
    <w:p w14:paraId="28DB6F06" w14:textId="77777777" w:rsidR="00140851" w:rsidRPr="00B201B4" w:rsidRDefault="00140851" w:rsidP="00140851">
      <w:pPr>
        <w:tabs>
          <w:tab w:val="num" w:pos="1418"/>
        </w:tabs>
        <w:spacing w:after="0" w:line="240" w:lineRule="auto"/>
        <w:contextualSpacing/>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Zo dit noodzakelijk- en/of wenselijk is, verwijst onze praktijk door. Tijdens de avond-, nacht- en weekenddiensten kunnen onze patiënten terecht bij huisartsenpost Eemland; de zorg door de huisartsenpost beperkt zich tot spoedeisende hulp. Het basisaanbod van onze praktijk sluit volledig aan bij “</w:t>
      </w:r>
      <w:r w:rsidRPr="00B201B4">
        <w:rPr>
          <w:rFonts w:ascii="Franklin Gothic Medium" w:eastAsia="Times New Roman" w:hAnsi="Franklin Gothic Medium" w:cs="Times New Roman"/>
          <w:bCs/>
          <w:sz w:val="20"/>
          <w:szCs w:val="20"/>
          <w:lang w:eastAsia="nl-NL"/>
        </w:rPr>
        <w:t>Aanbod huisartsgeneeskundige zorg (LHV Richtlijn)”.</w:t>
      </w:r>
    </w:p>
    <w:p w14:paraId="053EF08E" w14:textId="77777777" w:rsidR="00140851" w:rsidRPr="00B201B4" w:rsidRDefault="00140851" w:rsidP="00140851">
      <w:pPr>
        <w:tabs>
          <w:tab w:val="num" w:pos="1418"/>
        </w:tabs>
        <w:spacing w:after="0" w:line="240" w:lineRule="auto"/>
        <w:contextualSpacing/>
        <w:rPr>
          <w:rFonts w:ascii="Franklin Gothic Medium" w:eastAsia="Times New Roman" w:hAnsi="Franklin Gothic Medium" w:cs="Times New Roman"/>
          <w:sz w:val="20"/>
          <w:szCs w:val="20"/>
        </w:rPr>
      </w:pPr>
    </w:p>
    <w:p w14:paraId="5A9F33FA" w14:textId="2947527B" w:rsidR="00140851" w:rsidRPr="00B201B4" w:rsidRDefault="00140851" w:rsidP="00140851">
      <w:pPr>
        <w:tabs>
          <w:tab w:val="num" w:pos="1418"/>
        </w:tabs>
        <w:spacing w:after="0" w:line="240" w:lineRule="auto"/>
        <w:contextualSpacing/>
        <w:rPr>
          <w:rFonts w:ascii="Franklin Gothic Medium" w:eastAsia="Times New Roman" w:hAnsi="Franklin Gothic Medium" w:cs="Times New Roman"/>
          <w:b/>
          <w:sz w:val="20"/>
          <w:szCs w:val="20"/>
        </w:rPr>
      </w:pPr>
      <w:r w:rsidRPr="00B201B4">
        <w:rPr>
          <w:rFonts w:ascii="Franklin Gothic Medium" w:eastAsia="Times New Roman" w:hAnsi="Franklin Gothic Medium" w:cs="Times New Roman"/>
          <w:b/>
          <w:sz w:val="20"/>
          <w:szCs w:val="20"/>
        </w:rPr>
        <w:t xml:space="preserve">4.2 </w:t>
      </w:r>
      <w:r w:rsidR="00D33E0C" w:rsidRPr="00B201B4">
        <w:rPr>
          <w:rFonts w:ascii="Franklin Gothic Medium" w:eastAsia="Times New Roman" w:hAnsi="Franklin Gothic Medium" w:cs="Times New Roman"/>
          <w:b/>
          <w:sz w:val="20"/>
          <w:szCs w:val="20"/>
        </w:rPr>
        <w:t xml:space="preserve">       </w:t>
      </w:r>
      <w:r w:rsidRPr="00B201B4">
        <w:rPr>
          <w:rFonts w:ascii="Franklin Gothic Medium" w:eastAsia="Times New Roman" w:hAnsi="Franklin Gothic Medium" w:cs="Times New Roman"/>
          <w:b/>
          <w:sz w:val="20"/>
          <w:szCs w:val="20"/>
        </w:rPr>
        <w:t>Aanvullend zorgaanbod</w:t>
      </w:r>
    </w:p>
    <w:p w14:paraId="2899E719" w14:textId="77777777" w:rsidR="00140851" w:rsidRPr="00B201B4" w:rsidRDefault="00140851" w:rsidP="00140851">
      <w:pPr>
        <w:tabs>
          <w:tab w:val="num" w:pos="1418"/>
        </w:tabs>
        <w:spacing w:after="0" w:line="240" w:lineRule="auto"/>
        <w:contextualSpacing/>
        <w:rPr>
          <w:rFonts w:ascii="Franklin Gothic Medium" w:eastAsia="Times New Roman" w:hAnsi="Franklin Gothic Medium" w:cs="Times New Roman"/>
          <w:sz w:val="20"/>
          <w:szCs w:val="20"/>
        </w:rPr>
      </w:pPr>
    </w:p>
    <w:p w14:paraId="3343656D" w14:textId="77777777" w:rsidR="00140851" w:rsidRPr="00B201B4" w:rsidRDefault="00140851" w:rsidP="00140851">
      <w:pPr>
        <w:spacing w:after="0" w:line="240" w:lineRule="auto"/>
        <w:contextualSpacing/>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 xml:space="preserve">Wij bieden aanvullende huisartsgeneeskundige zorg voor de cliënten van </w:t>
      </w:r>
      <w:proofErr w:type="spellStart"/>
      <w:r w:rsidRPr="00B201B4">
        <w:rPr>
          <w:rFonts w:ascii="Franklin Gothic Medium" w:eastAsia="Times New Roman" w:hAnsi="Franklin Gothic Medium" w:cs="Times New Roman"/>
          <w:sz w:val="20"/>
          <w:szCs w:val="20"/>
        </w:rPr>
        <w:t>Kwintes</w:t>
      </w:r>
      <w:proofErr w:type="spellEnd"/>
      <w:r w:rsidRPr="00B201B4">
        <w:rPr>
          <w:rFonts w:ascii="Franklin Gothic Medium" w:eastAsia="Times New Roman" w:hAnsi="Franklin Gothic Medium" w:cs="Times New Roman"/>
          <w:sz w:val="20"/>
          <w:szCs w:val="20"/>
        </w:rPr>
        <w:t xml:space="preserve">. </w:t>
      </w:r>
    </w:p>
    <w:p w14:paraId="3B96DB0B" w14:textId="768C7940" w:rsidR="00140851" w:rsidRPr="00B201B4" w:rsidRDefault="00140851" w:rsidP="00140851">
      <w:pPr>
        <w:spacing w:after="0" w:line="240" w:lineRule="auto"/>
        <w:contextualSpacing/>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Palliatieve zorg wordt vaak in samenwerking met Buurtzorg geboden.</w:t>
      </w:r>
      <w:r w:rsidR="00563242">
        <w:rPr>
          <w:rFonts w:ascii="Franklin Gothic Medium" w:eastAsia="Times New Roman" w:hAnsi="Franklin Gothic Medium" w:cs="Times New Roman"/>
          <w:sz w:val="20"/>
          <w:szCs w:val="20"/>
        </w:rPr>
        <w:t xml:space="preserve"> De huisartsen en buurtzorg nemen deel aan </w:t>
      </w:r>
      <w:proofErr w:type="spellStart"/>
      <w:r w:rsidR="00563242">
        <w:rPr>
          <w:rFonts w:ascii="Franklin Gothic Medium" w:eastAsia="Times New Roman" w:hAnsi="Franklin Gothic Medium" w:cs="Times New Roman"/>
          <w:sz w:val="20"/>
          <w:szCs w:val="20"/>
        </w:rPr>
        <w:t>Patz</w:t>
      </w:r>
      <w:proofErr w:type="spellEnd"/>
      <w:r w:rsidR="00563242">
        <w:rPr>
          <w:rFonts w:ascii="Franklin Gothic Medium" w:eastAsia="Times New Roman" w:hAnsi="Franklin Gothic Medium" w:cs="Times New Roman"/>
          <w:sz w:val="20"/>
          <w:szCs w:val="20"/>
        </w:rPr>
        <w:t xml:space="preserve"> nascholing in dit verband.</w:t>
      </w:r>
    </w:p>
    <w:p w14:paraId="255E03AC" w14:textId="48BD0BB5" w:rsidR="00140851" w:rsidRPr="00B201B4" w:rsidRDefault="00140851" w:rsidP="00140851">
      <w:pPr>
        <w:spacing w:after="0" w:line="240" w:lineRule="auto"/>
        <w:contextualSpacing/>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Extra zorg wordt geboden via ketenzorg. Dit betreft zorg voor patiënten met diabetes mellitus, Cardiovasculair risicomanagement, ouderenzorg en COPD.</w:t>
      </w:r>
    </w:p>
    <w:p w14:paraId="1776F958" w14:textId="4A486F99" w:rsidR="00140851" w:rsidRPr="00B201B4" w:rsidRDefault="00140851" w:rsidP="00140851">
      <w:pPr>
        <w:spacing w:after="0" w:line="240" w:lineRule="auto"/>
        <w:contextualSpacing/>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Met betrekking tot ouderenzorg zijn wij nauwer gaan samenwerken met de specialist ouderzorg.</w:t>
      </w:r>
    </w:p>
    <w:p w14:paraId="22BFACB0" w14:textId="1AA1447D" w:rsidR="00140851" w:rsidRPr="00B201B4" w:rsidRDefault="00140851" w:rsidP="00140851">
      <w:pPr>
        <w:spacing w:after="0" w:line="240" w:lineRule="auto"/>
        <w:contextualSpacing/>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 xml:space="preserve">Diagnostiek als longfuncties, </w:t>
      </w:r>
      <w:proofErr w:type="spellStart"/>
      <w:r w:rsidR="00563242">
        <w:rPr>
          <w:rFonts w:ascii="Franklin Gothic Medium" w:eastAsia="Times New Roman" w:hAnsi="Franklin Gothic Medium" w:cs="Times New Roman"/>
          <w:sz w:val="20"/>
          <w:szCs w:val="20"/>
        </w:rPr>
        <w:t>holter</w:t>
      </w:r>
      <w:proofErr w:type="spellEnd"/>
      <w:r w:rsidR="00563242">
        <w:rPr>
          <w:rFonts w:ascii="Franklin Gothic Medium" w:eastAsia="Times New Roman" w:hAnsi="Franklin Gothic Medium" w:cs="Times New Roman"/>
          <w:sz w:val="20"/>
          <w:szCs w:val="20"/>
        </w:rPr>
        <w:t>/event</w:t>
      </w:r>
      <w:r w:rsidR="00134C71">
        <w:rPr>
          <w:rFonts w:ascii="Franklin Gothic Medium" w:eastAsia="Times New Roman" w:hAnsi="Franklin Gothic Medium" w:cs="Times New Roman"/>
          <w:sz w:val="20"/>
          <w:szCs w:val="20"/>
        </w:rPr>
        <w:t xml:space="preserve"> ECG, </w:t>
      </w:r>
      <w:r w:rsidRPr="00B201B4">
        <w:rPr>
          <w:rFonts w:ascii="Franklin Gothic Medium" w:eastAsia="Times New Roman" w:hAnsi="Franklin Gothic Medium" w:cs="Times New Roman"/>
          <w:sz w:val="20"/>
          <w:szCs w:val="20"/>
        </w:rPr>
        <w:t>enkel ar</w:t>
      </w:r>
      <w:r w:rsidR="00563242">
        <w:rPr>
          <w:rFonts w:ascii="Franklin Gothic Medium" w:eastAsia="Times New Roman" w:hAnsi="Franklin Gothic Medium" w:cs="Times New Roman"/>
          <w:sz w:val="20"/>
          <w:szCs w:val="20"/>
        </w:rPr>
        <w:t>m indexering e.d. worden uitgevoerd</w:t>
      </w:r>
      <w:r w:rsidRPr="00B201B4">
        <w:rPr>
          <w:rFonts w:ascii="Franklin Gothic Medium" w:eastAsia="Times New Roman" w:hAnsi="Franklin Gothic Medium" w:cs="Times New Roman"/>
          <w:sz w:val="20"/>
          <w:szCs w:val="20"/>
        </w:rPr>
        <w:t>.</w:t>
      </w:r>
    </w:p>
    <w:p w14:paraId="2E508F31" w14:textId="50C45888" w:rsidR="00140851" w:rsidRPr="00B201B4" w:rsidRDefault="00140851" w:rsidP="00140851">
      <w:pPr>
        <w:spacing w:after="0" w:line="240" w:lineRule="auto"/>
        <w:contextualSpacing/>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Kleine chirurgische</w:t>
      </w:r>
      <w:r w:rsidR="00563242">
        <w:rPr>
          <w:rFonts w:ascii="Franklin Gothic Medium" w:eastAsia="Times New Roman" w:hAnsi="Franklin Gothic Medium" w:cs="Times New Roman"/>
          <w:sz w:val="20"/>
          <w:szCs w:val="20"/>
        </w:rPr>
        <w:t xml:space="preserve"> verrichtingen worden gedaan</w:t>
      </w:r>
      <w:r w:rsidRPr="00B201B4">
        <w:rPr>
          <w:rFonts w:ascii="Franklin Gothic Medium" w:eastAsia="Times New Roman" w:hAnsi="Franklin Gothic Medium" w:cs="Times New Roman"/>
          <w:sz w:val="20"/>
          <w:szCs w:val="20"/>
        </w:rPr>
        <w:t xml:space="preserve">. Materiaal wordt afgenomen voor histologisch onderzoek. </w:t>
      </w:r>
    </w:p>
    <w:p w14:paraId="63920791" w14:textId="6BE7534F" w:rsidR="00140851" w:rsidRPr="00B201B4" w:rsidRDefault="00140851" w:rsidP="00140851">
      <w:pPr>
        <w:spacing w:after="0" w:line="240" w:lineRule="auto"/>
        <w:contextualSpacing/>
        <w:rPr>
          <w:rFonts w:ascii="Franklin Gothic Medium" w:eastAsia="Times New Roman" w:hAnsi="Franklin Gothic Medium" w:cs="Times New Roman"/>
          <w:sz w:val="20"/>
          <w:szCs w:val="20"/>
        </w:rPr>
      </w:pPr>
      <w:r w:rsidRPr="00B201B4">
        <w:rPr>
          <w:rFonts w:ascii="Franklin Gothic Medium" w:eastAsia="Times New Roman" w:hAnsi="Franklin Gothic Medium" w:cs="Times New Roman"/>
          <w:sz w:val="20"/>
          <w:szCs w:val="20"/>
        </w:rPr>
        <w:t xml:space="preserve">Vasectomie (sterilisatie van de man) wordt gedaan door dr. </w:t>
      </w:r>
      <w:r w:rsidR="00563242">
        <w:rPr>
          <w:rFonts w:ascii="Franklin Gothic Medium" w:eastAsia="Times New Roman" w:hAnsi="Franklin Gothic Medium" w:cs="Times New Roman"/>
          <w:sz w:val="20"/>
          <w:szCs w:val="20"/>
        </w:rPr>
        <w:t>Westerling</w:t>
      </w:r>
      <w:r w:rsidRPr="00B201B4">
        <w:rPr>
          <w:rFonts w:ascii="Franklin Gothic Medium" w:eastAsia="Times New Roman" w:hAnsi="Franklin Gothic Medium" w:cs="Times New Roman"/>
          <w:sz w:val="20"/>
          <w:szCs w:val="20"/>
        </w:rPr>
        <w:t>.</w:t>
      </w:r>
    </w:p>
    <w:p w14:paraId="74392B6D" w14:textId="77777777" w:rsidR="00140851" w:rsidRPr="00B201B4" w:rsidRDefault="00140851" w:rsidP="00140851">
      <w:pPr>
        <w:spacing w:after="0" w:line="240" w:lineRule="auto"/>
        <w:contextualSpacing/>
        <w:rPr>
          <w:rFonts w:ascii="Franklin Gothic Medium" w:eastAsia="Times New Roman" w:hAnsi="Franklin Gothic Medium" w:cs="Times New Roman"/>
          <w:sz w:val="20"/>
          <w:szCs w:val="20"/>
        </w:rPr>
      </w:pPr>
    </w:p>
    <w:p w14:paraId="5043E810" w14:textId="63A04DBA" w:rsidR="00140851" w:rsidRPr="00B201B4" w:rsidRDefault="00140851" w:rsidP="00140851">
      <w:pPr>
        <w:spacing w:after="0" w:line="240" w:lineRule="auto"/>
        <w:contextualSpacing/>
        <w:rPr>
          <w:rFonts w:ascii="Franklin Gothic Medium" w:eastAsia="Times New Roman" w:hAnsi="Franklin Gothic Medium" w:cs="Times New Roman"/>
          <w:b/>
          <w:sz w:val="20"/>
          <w:szCs w:val="20"/>
        </w:rPr>
      </w:pPr>
      <w:r w:rsidRPr="00B201B4">
        <w:rPr>
          <w:rFonts w:ascii="Franklin Gothic Medium" w:eastAsia="Times New Roman" w:hAnsi="Franklin Gothic Medium" w:cs="Times New Roman"/>
          <w:b/>
          <w:sz w:val="20"/>
          <w:szCs w:val="20"/>
        </w:rPr>
        <w:t>4.3</w:t>
      </w:r>
      <w:r w:rsidR="00D33E0C" w:rsidRPr="00B201B4">
        <w:rPr>
          <w:rFonts w:ascii="Franklin Gothic Medium" w:eastAsia="Times New Roman" w:hAnsi="Franklin Gothic Medium" w:cs="Times New Roman"/>
          <w:b/>
          <w:sz w:val="20"/>
          <w:szCs w:val="20"/>
        </w:rPr>
        <w:tab/>
      </w:r>
      <w:r w:rsidRPr="00B201B4">
        <w:rPr>
          <w:rFonts w:ascii="Franklin Gothic Medium" w:eastAsia="Times New Roman" w:hAnsi="Franklin Gothic Medium" w:cs="Times New Roman"/>
          <w:b/>
          <w:sz w:val="20"/>
          <w:szCs w:val="20"/>
        </w:rPr>
        <w:t xml:space="preserve"> Zorggebied</w:t>
      </w:r>
    </w:p>
    <w:p w14:paraId="582A8434" w14:textId="77777777" w:rsidR="00140851" w:rsidRPr="00B201B4" w:rsidRDefault="00140851" w:rsidP="00140851">
      <w:pPr>
        <w:spacing w:after="0" w:line="240" w:lineRule="auto"/>
        <w:contextualSpacing/>
        <w:rPr>
          <w:rFonts w:ascii="Franklin Gothic Medium" w:eastAsia="Times New Roman" w:hAnsi="Franklin Gothic Medium" w:cs="Times New Roman"/>
          <w:sz w:val="20"/>
          <w:szCs w:val="20"/>
        </w:rPr>
      </w:pPr>
    </w:p>
    <w:p w14:paraId="721EA949" w14:textId="229EE160" w:rsidR="00140851" w:rsidRPr="00502D6E" w:rsidRDefault="00140851" w:rsidP="00140851">
      <w:pPr>
        <w:spacing w:after="0" w:line="240" w:lineRule="auto"/>
        <w:contextualSpacing/>
        <w:rPr>
          <w:rFonts w:ascii="Franklin Gothic Medium" w:eastAsia="Times New Roman" w:hAnsi="Franklin Gothic Medium" w:cs="Times New Roman"/>
          <w:sz w:val="20"/>
          <w:szCs w:val="20"/>
        </w:rPr>
      </w:pPr>
      <w:r w:rsidRPr="00502D6E">
        <w:rPr>
          <w:rFonts w:ascii="Franklin Gothic Medium" w:eastAsia="Times New Roman" w:hAnsi="Franklin Gothic Medium" w:cs="Times New Roman"/>
          <w:sz w:val="20"/>
          <w:szCs w:val="20"/>
        </w:rPr>
        <w:t>Het zorggebied van de huisartsenpraktijk is Amersfoort zuid en – centrum (voornamelijk postcodegebieden 3811, 3817 en 3818)</w:t>
      </w:r>
    </w:p>
    <w:p w14:paraId="1D515307" w14:textId="77777777" w:rsidR="00140851" w:rsidRPr="00502D6E" w:rsidRDefault="00140851" w:rsidP="00140851">
      <w:pPr>
        <w:spacing w:after="0" w:line="240" w:lineRule="auto"/>
        <w:contextualSpacing/>
        <w:rPr>
          <w:rFonts w:ascii="Franklin Gothic Medium" w:eastAsia="Times New Roman" w:hAnsi="Franklin Gothic Medium" w:cs="Times New Roman"/>
          <w:sz w:val="20"/>
          <w:szCs w:val="20"/>
        </w:rPr>
      </w:pPr>
      <w:r w:rsidRPr="00502D6E">
        <w:rPr>
          <w:rFonts w:ascii="Franklin Gothic Medium" w:eastAsia="Times New Roman" w:hAnsi="Franklin Gothic Medium" w:cs="Times New Roman"/>
          <w:sz w:val="20"/>
          <w:szCs w:val="20"/>
        </w:rPr>
        <w:t>Doelgroep zijn bewoners en passanten.</w:t>
      </w:r>
    </w:p>
    <w:p w14:paraId="53EAF09C" w14:textId="38EBE9BD" w:rsidR="00140851" w:rsidRPr="00B201B4" w:rsidRDefault="00502D6E" w:rsidP="00140851">
      <w:pPr>
        <w:spacing w:after="0" w:line="240" w:lineRule="auto"/>
        <w:contextualSpacing/>
        <w:rPr>
          <w:rFonts w:ascii="Franklin Gothic Medium" w:eastAsia="Times New Roman" w:hAnsi="Franklin Gothic Medium" w:cs="Times New Roman"/>
          <w:sz w:val="20"/>
          <w:szCs w:val="20"/>
        </w:rPr>
      </w:pPr>
      <w:r w:rsidRPr="00502D6E">
        <w:rPr>
          <w:rFonts w:ascii="Franklin Gothic Medium" w:eastAsia="Times New Roman" w:hAnsi="Franklin Gothic Medium" w:cs="Times New Roman"/>
          <w:sz w:val="20"/>
          <w:szCs w:val="20"/>
        </w:rPr>
        <w:t>In de wijken bevinden zich meerdere</w:t>
      </w:r>
      <w:r w:rsidR="00140851" w:rsidRPr="00502D6E">
        <w:rPr>
          <w:rFonts w:ascii="Franklin Gothic Medium" w:eastAsia="Times New Roman" w:hAnsi="Franklin Gothic Medium" w:cs="Times New Roman"/>
          <w:sz w:val="20"/>
          <w:szCs w:val="20"/>
        </w:rPr>
        <w:t xml:space="preserve"> verzorgingstehuizen waar zorg geboden wordt.</w:t>
      </w:r>
    </w:p>
    <w:p w14:paraId="067BAF3E" w14:textId="6460992E" w:rsidR="00C2585D" w:rsidRPr="00C16C4D" w:rsidRDefault="00140851" w:rsidP="00D532D1">
      <w:pPr>
        <w:rPr>
          <w:rFonts w:ascii="Franklin Gothic Medium" w:hAnsi="Franklin Gothic Medium"/>
          <w:highlight w:val="yellow"/>
        </w:rPr>
      </w:pPr>
      <w:r w:rsidRPr="00B201B4">
        <w:rPr>
          <w:rFonts w:ascii="Franklin Gothic Medium" w:hAnsi="Franklin Gothic Medium"/>
        </w:rPr>
        <w:br w:type="page"/>
      </w:r>
      <w:r w:rsidR="00C2585D" w:rsidRPr="00C10CF5">
        <w:rPr>
          <w:rFonts w:ascii="Franklin Gothic Medium" w:eastAsia="Times New Roman" w:hAnsi="Franklin Gothic Medium" w:cs="Arial"/>
          <w:b/>
          <w:sz w:val="24"/>
          <w:szCs w:val="24"/>
        </w:rPr>
        <w:lastRenderedPageBreak/>
        <w:t xml:space="preserve">5. </w:t>
      </w:r>
      <w:r w:rsidR="00C2585D" w:rsidRPr="00C10CF5">
        <w:rPr>
          <w:rFonts w:ascii="Franklin Gothic Medium" w:eastAsia="Times New Roman" w:hAnsi="Franklin Gothic Medium" w:cs="Arial"/>
          <w:b/>
          <w:sz w:val="24"/>
          <w:szCs w:val="24"/>
        </w:rPr>
        <w:tab/>
        <w:t>Evaluatie van het gevoerde beleid</w:t>
      </w:r>
    </w:p>
    <w:p w14:paraId="51FE81B7" w14:textId="77777777" w:rsidR="00C2585D" w:rsidRPr="00C16C4D" w:rsidRDefault="00C2585D" w:rsidP="00C2585D">
      <w:pPr>
        <w:spacing w:after="0" w:line="240" w:lineRule="auto"/>
        <w:ind w:left="720" w:hanging="720"/>
        <w:contextualSpacing/>
        <w:rPr>
          <w:rFonts w:ascii="Franklin Gothic Medium" w:eastAsia="Times New Roman" w:hAnsi="Franklin Gothic Medium" w:cs="Arial"/>
          <w:sz w:val="24"/>
          <w:szCs w:val="24"/>
          <w:highlight w:val="yellow"/>
        </w:rPr>
      </w:pPr>
    </w:p>
    <w:p w14:paraId="2BC3190E" w14:textId="6D471738" w:rsidR="00C2585D" w:rsidRPr="00C10CF5" w:rsidRDefault="00C2585D" w:rsidP="00C2585D">
      <w:pPr>
        <w:spacing w:after="0" w:line="240" w:lineRule="auto"/>
        <w:ind w:left="720" w:hanging="720"/>
        <w:contextualSpacing/>
        <w:rPr>
          <w:rFonts w:ascii="Franklin Gothic Medium" w:eastAsia="Times New Roman" w:hAnsi="Franklin Gothic Medium" w:cs="Arial"/>
          <w:sz w:val="20"/>
          <w:szCs w:val="20"/>
        </w:rPr>
      </w:pPr>
      <w:r w:rsidRPr="00C10CF5">
        <w:rPr>
          <w:rFonts w:ascii="Franklin Gothic Medium" w:eastAsia="Times New Roman" w:hAnsi="Franklin Gothic Medium" w:cs="Arial"/>
          <w:sz w:val="20"/>
          <w:szCs w:val="20"/>
        </w:rPr>
        <w:t xml:space="preserve">Elk jaar zal er een evaluatie plaatsvinden van het gevoerde beleid in </w:t>
      </w:r>
      <w:r w:rsidR="00502D6E" w:rsidRPr="00C10CF5">
        <w:rPr>
          <w:rFonts w:ascii="Franklin Gothic Medium" w:eastAsia="Times New Roman" w:hAnsi="Franklin Gothic Medium" w:cs="Arial"/>
          <w:sz w:val="20"/>
          <w:szCs w:val="20"/>
        </w:rPr>
        <w:t>Huisartsenpraktijk Tollius</w:t>
      </w:r>
      <w:r w:rsidRPr="00C10CF5">
        <w:rPr>
          <w:rFonts w:ascii="Franklin Gothic Medium" w:eastAsia="Times New Roman" w:hAnsi="Franklin Gothic Medium" w:cs="Arial"/>
          <w:sz w:val="20"/>
          <w:szCs w:val="20"/>
        </w:rPr>
        <w:t>.</w:t>
      </w:r>
    </w:p>
    <w:p w14:paraId="76A5042D" w14:textId="77777777" w:rsidR="00C2585D" w:rsidRPr="006701E4" w:rsidRDefault="00C2585D" w:rsidP="00C2585D">
      <w:pPr>
        <w:spacing w:after="0" w:line="240" w:lineRule="auto"/>
        <w:contextualSpacing/>
        <w:rPr>
          <w:rFonts w:ascii="Franklin Gothic Medium" w:eastAsia="Times New Roman" w:hAnsi="Franklin Gothic Medium" w:cs="Arial"/>
          <w:sz w:val="24"/>
          <w:szCs w:val="24"/>
        </w:rPr>
      </w:pPr>
      <w:r w:rsidRPr="006701E4">
        <w:rPr>
          <w:rFonts w:ascii="Franklin Gothic Medium" w:eastAsia="Times New Roman" w:hAnsi="Franklin Gothic Medium" w:cs="Arial"/>
          <w:sz w:val="20"/>
          <w:szCs w:val="20"/>
        </w:rPr>
        <w:t xml:space="preserve">Er zal gekeken worden welke doelstellingen behaald zijn en er zullen nieuwe doelstellingen gemaakt worden. </w:t>
      </w:r>
    </w:p>
    <w:p w14:paraId="339E273D" w14:textId="77777777" w:rsidR="00C2585D" w:rsidRPr="00C16C4D" w:rsidRDefault="00C2585D" w:rsidP="00C2585D">
      <w:pPr>
        <w:spacing w:after="0" w:line="240" w:lineRule="auto"/>
        <w:ind w:left="720" w:hanging="720"/>
        <w:contextualSpacing/>
        <w:rPr>
          <w:rFonts w:ascii="Franklin Gothic Medium" w:eastAsia="Times New Roman" w:hAnsi="Franklin Gothic Medium" w:cs="Arial"/>
          <w:sz w:val="24"/>
          <w:szCs w:val="24"/>
          <w:highlight w:val="yellow"/>
        </w:rPr>
      </w:pPr>
    </w:p>
    <w:p w14:paraId="5554106C" w14:textId="4D2BA4D5" w:rsidR="00C2585D" w:rsidRPr="006701E4" w:rsidRDefault="00C2585D" w:rsidP="00C2585D">
      <w:pPr>
        <w:spacing w:after="0" w:line="240" w:lineRule="auto"/>
        <w:contextualSpacing/>
        <w:rPr>
          <w:rFonts w:ascii="Franklin Gothic Medium" w:eastAsia="Times New Roman" w:hAnsi="Franklin Gothic Medium" w:cs="Arial"/>
          <w:sz w:val="20"/>
          <w:szCs w:val="20"/>
        </w:rPr>
      </w:pPr>
      <w:r w:rsidRPr="006701E4">
        <w:rPr>
          <w:rFonts w:ascii="Franklin Gothic Medium" w:eastAsia="Times New Roman" w:hAnsi="Franklin Gothic Medium" w:cs="Arial"/>
          <w:sz w:val="20"/>
          <w:szCs w:val="20"/>
        </w:rPr>
        <w:t xml:space="preserve">De volgende doelstellingen van vorig jaar </w:t>
      </w:r>
      <w:r w:rsidR="00284944" w:rsidRPr="006701E4">
        <w:rPr>
          <w:rFonts w:ascii="Franklin Gothic Medium" w:eastAsia="Times New Roman" w:hAnsi="Franklin Gothic Medium" w:cs="Arial"/>
          <w:sz w:val="20"/>
          <w:szCs w:val="20"/>
        </w:rPr>
        <w:t>werden allen</w:t>
      </w:r>
      <w:r w:rsidRPr="006701E4">
        <w:rPr>
          <w:rFonts w:ascii="Franklin Gothic Medium" w:eastAsia="Times New Roman" w:hAnsi="Franklin Gothic Medium" w:cs="Arial"/>
          <w:sz w:val="20"/>
          <w:szCs w:val="20"/>
        </w:rPr>
        <w:t xml:space="preserve"> behaald</w:t>
      </w:r>
      <w:r w:rsidR="007C515C">
        <w:rPr>
          <w:rFonts w:ascii="Franklin Gothic Medium" w:eastAsia="Times New Roman" w:hAnsi="Franklin Gothic Medium" w:cs="Arial"/>
          <w:sz w:val="20"/>
          <w:szCs w:val="20"/>
        </w:rPr>
        <w:t>:</w:t>
      </w:r>
      <w:r w:rsidR="00B201B4" w:rsidRPr="006701E4">
        <w:rPr>
          <w:rFonts w:ascii="Franklin Gothic Medium" w:eastAsia="Times New Roman" w:hAnsi="Franklin Gothic Medium" w:cs="Arial"/>
          <w:sz w:val="20"/>
          <w:szCs w:val="20"/>
        </w:rPr>
        <w:t xml:space="preserve"> </w:t>
      </w:r>
    </w:p>
    <w:p w14:paraId="529241CF" w14:textId="6CB4E3C6" w:rsidR="00140851" w:rsidRPr="00C16C4D" w:rsidRDefault="00140851" w:rsidP="00140851">
      <w:pPr>
        <w:spacing w:after="0" w:line="240" w:lineRule="auto"/>
        <w:rPr>
          <w:rFonts w:ascii="Franklin Gothic Medium" w:eastAsia="Times New Roman" w:hAnsi="Franklin Gothic Medium" w:cs="Times New Roman"/>
          <w:sz w:val="20"/>
          <w:szCs w:val="20"/>
          <w:highlight w:val="yellow"/>
        </w:rPr>
      </w:pPr>
    </w:p>
    <w:p w14:paraId="52E1E9C8" w14:textId="4BCC2AF4" w:rsidR="00E121DF" w:rsidRPr="00213658" w:rsidRDefault="00E121DF" w:rsidP="00E121DF">
      <w:pPr>
        <w:ind w:left="700" w:hanging="700"/>
        <w:rPr>
          <w:rFonts w:ascii="Franklin Gothic Medium" w:hAnsi="Franklin Gothic Medium"/>
          <w:sz w:val="20"/>
          <w:szCs w:val="20"/>
        </w:rPr>
      </w:pPr>
      <w:r>
        <w:rPr>
          <w:rFonts w:ascii="Franklin Gothic Medium" w:hAnsi="Franklin Gothic Medium"/>
          <w:sz w:val="20"/>
          <w:szCs w:val="20"/>
        </w:rPr>
        <w:t xml:space="preserve">1/ </w:t>
      </w:r>
      <w:r>
        <w:rPr>
          <w:rFonts w:ascii="Franklin Gothic Medium" w:hAnsi="Franklin Gothic Medium"/>
          <w:sz w:val="20"/>
          <w:szCs w:val="20"/>
        </w:rPr>
        <w:tab/>
      </w:r>
      <w:r w:rsidRPr="00213658">
        <w:rPr>
          <w:rFonts w:ascii="Franklin Gothic Medium" w:hAnsi="Franklin Gothic Medium"/>
          <w:sz w:val="20"/>
          <w:szCs w:val="20"/>
        </w:rPr>
        <w:t xml:space="preserve">Voorbereiding op de Algemene Verordening Gegevensbescherming. Deze wet moet de </w:t>
      </w:r>
      <w:proofErr w:type="spellStart"/>
      <w:r w:rsidRPr="00213658">
        <w:rPr>
          <w:rFonts w:ascii="Franklin Gothic Medium" w:hAnsi="Franklin Gothic Medium"/>
          <w:sz w:val="20"/>
          <w:szCs w:val="20"/>
        </w:rPr>
        <w:t>Wbp</w:t>
      </w:r>
      <w:proofErr w:type="spellEnd"/>
      <w:r w:rsidRPr="00213658">
        <w:rPr>
          <w:rFonts w:ascii="Franklin Gothic Medium" w:hAnsi="Franklin Gothic Medium"/>
          <w:sz w:val="20"/>
          <w:szCs w:val="20"/>
        </w:rPr>
        <w:t xml:space="preserve"> vervangen.</w:t>
      </w:r>
    </w:p>
    <w:p w14:paraId="3FD26F67" w14:textId="71707421" w:rsidR="00E121DF" w:rsidRPr="00213658" w:rsidRDefault="00E121DF" w:rsidP="00E121DF">
      <w:pPr>
        <w:rPr>
          <w:rFonts w:ascii="Franklin Gothic Medium" w:hAnsi="Franklin Gothic Medium"/>
          <w:sz w:val="20"/>
          <w:szCs w:val="20"/>
        </w:rPr>
      </w:pPr>
      <w:r>
        <w:rPr>
          <w:rFonts w:ascii="Franklin Gothic Medium" w:hAnsi="Franklin Gothic Medium"/>
          <w:sz w:val="20"/>
          <w:szCs w:val="20"/>
        </w:rPr>
        <w:t>2/</w:t>
      </w:r>
      <w:r>
        <w:rPr>
          <w:rFonts w:ascii="Franklin Gothic Medium" w:hAnsi="Franklin Gothic Medium"/>
          <w:sz w:val="20"/>
          <w:szCs w:val="20"/>
        </w:rPr>
        <w:tab/>
      </w:r>
      <w:proofErr w:type="spellStart"/>
      <w:r>
        <w:rPr>
          <w:rFonts w:ascii="Franklin Gothic Medium" w:hAnsi="Franklin Gothic Medium"/>
          <w:sz w:val="20"/>
          <w:szCs w:val="20"/>
        </w:rPr>
        <w:t>A</w:t>
      </w:r>
      <w:r w:rsidRPr="00213658">
        <w:rPr>
          <w:rFonts w:ascii="Franklin Gothic Medium" w:hAnsi="Franklin Gothic Medium"/>
          <w:sz w:val="20"/>
          <w:szCs w:val="20"/>
        </w:rPr>
        <w:t>dvitronics</w:t>
      </w:r>
      <w:proofErr w:type="spellEnd"/>
      <w:r w:rsidRPr="00213658">
        <w:rPr>
          <w:rFonts w:ascii="Franklin Gothic Medium" w:hAnsi="Franklin Gothic Medium"/>
          <w:sz w:val="20"/>
          <w:szCs w:val="20"/>
        </w:rPr>
        <w:t>: wachttijden aan de telefoon</w:t>
      </w:r>
      <w:r>
        <w:rPr>
          <w:rFonts w:ascii="Franklin Gothic Medium" w:hAnsi="Franklin Gothic Medium"/>
          <w:sz w:val="20"/>
          <w:szCs w:val="20"/>
        </w:rPr>
        <w:t xml:space="preserve"> evalueren en kijken wat beter kan.</w:t>
      </w:r>
    </w:p>
    <w:p w14:paraId="0708A2C8" w14:textId="537B1C32" w:rsidR="00E121DF" w:rsidRPr="00213658" w:rsidRDefault="00E121DF" w:rsidP="00E121DF">
      <w:pPr>
        <w:rPr>
          <w:rFonts w:ascii="Franklin Gothic Medium" w:hAnsi="Franklin Gothic Medium"/>
          <w:sz w:val="20"/>
          <w:szCs w:val="20"/>
        </w:rPr>
      </w:pPr>
      <w:r>
        <w:rPr>
          <w:rFonts w:ascii="Franklin Gothic Medium" w:hAnsi="Franklin Gothic Medium"/>
          <w:sz w:val="20"/>
          <w:szCs w:val="20"/>
        </w:rPr>
        <w:t>3/</w:t>
      </w:r>
      <w:r>
        <w:rPr>
          <w:rFonts w:ascii="Franklin Gothic Medium" w:hAnsi="Franklin Gothic Medium"/>
          <w:sz w:val="20"/>
          <w:szCs w:val="20"/>
        </w:rPr>
        <w:tab/>
      </w:r>
      <w:r w:rsidRPr="00213658">
        <w:rPr>
          <w:rFonts w:ascii="Franklin Gothic Medium" w:hAnsi="Franklin Gothic Medium"/>
          <w:sz w:val="20"/>
          <w:szCs w:val="20"/>
        </w:rPr>
        <w:t>Noodplan: wat te doen als internet/telefoon uitvalt</w:t>
      </w:r>
    </w:p>
    <w:p w14:paraId="71597665" w14:textId="7B67F349" w:rsidR="00E121DF" w:rsidRPr="00213658" w:rsidRDefault="00E121DF" w:rsidP="00E121DF">
      <w:pPr>
        <w:rPr>
          <w:rFonts w:ascii="Franklin Gothic Medium" w:hAnsi="Franklin Gothic Medium"/>
          <w:sz w:val="20"/>
          <w:szCs w:val="20"/>
        </w:rPr>
      </w:pPr>
      <w:r>
        <w:rPr>
          <w:rFonts w:ascii="Franklin Gothic Medium" w:hAnsi="Franklin Gothic Medium"/>
          <w:sz w:val="20"/>
          <w:szCs w:val="20"/>
        </w:rPr>
        <w:t>4/</w:t>
      </w:r>
      <w:r>
        <w:rPr>
          <w:rFonts w:ascii="Franklin Gothic Medium" w:hAnsi="Franklin Gothic Medium"/>
          <w:sz w:val="20"/>
          <w:szCs w:val="20"/>
        </w:rPr>
        <w:tab/>
      </w:r>
      <w:r w:rsidRPr="00213658">
        <w:rPr>
          <w:rFonts w:ascii="Franklin Gothic Medium" w:hAnsi="Franklin Gothic Medium"/>
          <w:sz w:val="20"/>
          <w:szCs w:val="20"/>
        </w:rPr>
        <w:t>Mogelijkheid van tetanus booster vervangen door DTP bespreekbaar maken als alternatief.</w:t>
      </w:r>
    </w:p>
    <w:p w14:paraId="101FF32F" w14:textId="14D11434" w:rsidR="00E121DF" w:rsidRPr="00213658" w:rsidRDefault="00E121DF" w:rsidP="00E121DF">
      <w:pPr>
        <w:rPr>
          <w:rFonts w:ascii="Franklin Gothic Medium" w:hAnsi="Franklin Gothic Medium"/>
          <w:sz w:val="20"/>
          <w:szCs w:val="20"/>
        </w:rPr>
      </w:pPr>
      <w:r>
        <w:rPr>
          <w:rFonts w:ascii="Franklin Gothic Medium" w:hAnsi="Franklin Gothic Medium"/>
          <w:sz w:val="20"/>
          <w:szCs w:val="20"/>
        </w:rPr>
        <w:t>5/</w:t>
      </w:r>
      <w:r>
        <w:rPr>
          <w:rFonts w:ascii="Franklin Gothic Medium" w:hAnsi="Franklin Gothic Medium"/>
          <w:sz w:val="20"/>
          <w:szCs w:val="20"/>
        </w:rPr>
        <w:tab/>
      </w:r>
      <w:r w:rsidRPr="00213658">
        <w:rPr>
          <w:rFonts w:ascii="Franklin Gothic Medium" w:hAnsi="Franklin Gothic Medium"/>
          <w:sz w:val="20"/>
          <w:szCs w:val="20"/>
        </w:rPr>
        <w:t>Evaluatie van zelfstandig telefonisch gegeven adviezen door de doktersassistente.</w:t>
      </w:r>
    </w:p>
    <w:p w14:paraId="34C11A88" w14:textId="2976CFCF" w:rsidR="00E121DF" w:rsidRPr="00213658" w:rsidRDefault="00E121DF" w:rsidP="00E121DF">
      <w:pPr>
        <w:ind w:left="700" w:hanging="700"/>
        <w:rPr>
          <w:rFonts w:ascii="Franklin Gothic Medium" w:hAnsi="Franklin Gothic Medium"/>
          <w:sz w:val="20"/>
          <w:szCs w:val="20"/>
        </w:rPr>
      </w:pPr>
      <w:r>
        <w:rPr>
          <w:rFonts w:ascii="Franklin Gothic Medium" w:hAnsi="Franklin Gothic Medium"/>
          <w:sz w:val="20"/>
          <w:szCs w:val="20"/>
        </w:rPr>
        <w:t>6/</w:t>
      </w:r>
      <w:r>
        <w:rPr>
          <w:rFonts w:ascii="Franklin Gothic Medium" w:hAnsi="Franklin Gothic Medium"/>
          <w:sz w:val="20"/>
          <w:szCs w:val="20"/>
        </w:rPr>
        <w:tab/>
      </w:r>
      <w:r w:rsidRPr="00213658">
        <w:rPr>
          <w:rFonts w:ascii="Franklin Gothic Medium" w:hAnsi="Franklin Gothic Medium"/>
          <w:sz w:val="20"/>
          <w:szCs w:val="20"/>
        </w:rPr>
        <w:t>Recepten worden na controle zelfstandig door de huisarts verstuurd 2x daags en niet meer verstuurd door de assistente.</w:t>
      </w:r>
    </w:p>
    <w:p w14:paraId="6F239FAE" w14:textId="0104794F" w:rsidR="00E121DF" w:rsidRPr="00213658" w:rsidRDefault="00E121DF" w:rsidP="00E121DF">
      <w:pPr>
        <w:ind w:left="700" w:hanging="700"/>
        <w:rPr>
          <w:rFonts w:ascii="Franklin Gothic Medium" w:hAnsi="Franklin Gothic Medium"/>
          <w:sz w:val="20"/>
          <w:szCs w:val="20"/>
        </w:rPr>
      </w:pPr>
      <w:r>
        <w:rPr>
          <w:rFonts w:ascii="Franklin Gothic Medium" w:hAnsi="Franklin Gothic Medium"/>
          <w:sz w:val="20"/>
          <w:szCs w:val="20"/>
        </w:rPr>
        <w:t>7/</w:t>
      </w:r>
      <w:r>
        <w:rPr>
          <w:rFonts w:ascii="Franklin Gothic Medium" w:hAnsi="Franklin Gothic Medium"/>
          <w:sz w:val="20"/>
          <w:szCs w:val="20"/>
        </w:rPr>
        <w:tab/>
      </w:r>
      <w:r w:rsidRPr="00213658">
        <w:rPr>
          <w:rFonts w:ascii="Franklin Gothic Medium" w:hAnsi="Franklin Gothic Medium"/>
          <w:sz w:val="20"/>
          <w:szCs w:val="20"/>
        </w:rPr>
        <w:t xml:space="preserve">Hygiëne protocol: Voor inbrengen van </w:t>
      </w:r>
      <w:proofErr w:type="spellStart"/>
      <w:r w:rsidRPr="00213658">
        <w:rPr>
          <w:rFonts w:ascii="Franklin Gothic Medium" w:hAnsi="Franklin Gothic Medium"/>
          <w:sz w:val="20"/>
          <w:szCs w:val="20"/>
        </w:rPr>
        <w:t>IUD’s</w:t>
      </w:r>
      <w:proofErr w:type="spellEnd"/>
      <w:r w:rsidRPr="00213658">
        <w:rPr>
          <w:rFonts w:ascii="Franklin Gothic Medium" w:hAnsi="Franklin Gothic Medium"/>
          <w:sz w:val="20"/>
          <w:szCs w:val="20"/>
        </w:rPr>
        <w:t xml:space="preserve"> worden </w:t>
      </w:r>
      <w:proofErr w:type="spellStart"/>
      <w:r w:rsidRPr="00213658">
        <w:rPr>
          <w:rFonts w:ascii="Franklin Gothic Medium" w:hAnsi="Franklin Gothic Medium"/>
          <w:sz w:val="20"/>
          <w:szCs w:val="20"/>
        </w:rPr>
        <w:t>specula</w:t>
      </w:r>
      <w:proofErr w:type="spellEnd"/>
      <w:r w:rsidRPr="00213658">
        <w:rPr>
          <w:rFonts w:ascii="Franklin Gothic Medium" w:hAnsi="Franklin Gothic Medium"/>
          <w:sz w:val="20"/>
          <w:szCs w:val="20"/>
        </w:rPr>
        <w:t xml:space="preserve"> tijdens sterilisatie vooraf apart per stuk verpakt. Opzetstukjes voor diathermie worden eveneens per stuk apart verpakt.</w:t>
      </w:r>
    </w:p>
    <w:p w14:paraId="44B1D2F7" w14:textId="2C8C718D" w:rsidR="00E121DF" w:rsidRPr="00213658" w:rsidRDefault="00E121DF" w:rsidP="00E121DF">
      <w:pPr>
        <w:rPr>
          <w:rFonts w:ascii="Franklin Gothic Medium" w:hAnsi="Franklin Gothic Medium"/>
          <w:sz w:val="20"/>
          <w:szCs w:val="20"/>
        </w:rPr>
      </w:pPr>
      <w:r>
        <w:rPr>
          <w:rFonts w:ascii="Franklin Gothic Medium" w:hAnsi="Franklin Gothic Medium"/>
          <w:sz w:val="20"/>
          <w:szCs w:val="20"/>
        </w:rPr>
        <w:t>8/</w:t>
      </w:r>
      <w:r>
        <w:rPr>
          <w:rFonts w:ascii="Franklin Gothic Medium" w:hAnsi="Franklin Gothic Medium"/>
          <w:sz w:val="20"/>
          <w:szCs w:val="20"/>
        </w:rPr>
        <w:tab/>
      </w:r>
      <w:r w:rsidRPr="00213658">
        <w:rPr>
          <w:rFonts w:ascii="Franklin Gothic Medium" w:hAnsi="Franklin Gothic Medium"/>
          <w:sz w:val="20"/>
          <w:szCs w:val="20"/>
        </w:rPr>
        <w:t xml:space="preserve">Onderwijs: Gemeenschappelijke nascholingen voor doktersassistentes, </w:t>
      </w:r>
      <w:proofErr w:type="spellStart"/>
      <w:r w:rsidRPr="00213658">
        <w:rPr>
          <w:rFonts w:ascii="Franklin Gothic Medium" w:hAnsi="Franklin Gothic Medium"/>
          <w:sz w:val="20"/>
          <w:szCs w:val="20"/>
        </w:rPr>
        <w:t>POH’s</w:t>
      </w:r>
      <w:proofErr w:type="spellEnd"/>
      <w:r w:rsidRPr="00213658">
        <w:rPr>
          <w:rFonts w:ascii="Franklin Gothic Medium" w:hAnsi="Franklin Gothic Medium"/>
          <w:sz w:val="20"/>
          <w:szCs w:val="20"/>
        </w:rPr>
        <w:t xml:space="preserve"> en huisartsen </w:t>
      </w:r>
    </w:p>
    <w:p w14:paraId="74F73833" w14:textId="49EAA044" w:rsidR="00E121DF" w:rsidRPr="00213658" w:rsidRDefault="00E121DF" w:rsidP="00E121DF">
      <w:pPr>
        <w:pStyle w:val="Lijstalinea"/>
        <w:numPr>
          <w:ilvl w:val="0"/>
          <w:numId w:val="4"/>
        </w:numPr>
        <w:rPr>
          <w:rFonts w:ascii="Franklin Gothic Medium" w:hAnsi="Franklin Gothic Medium"/>
          <w:sz w:val="20"/>
          <w:szCs w:val="20"/>
        </w:rPr>
      </w:pPr>
      <w:r w:rsidRPr="00213658">
        <w:rPr>
          <w:rFonts w:ascii="Franklin Gothic Medium" w:hAnsi="Franklin Gothic Medium"/>
          <w:sz w:val="20"/>
          <w:szCs w:val="20"/>
        </w:rPr>
        <w:t xml:space="preserve">Skills lab: de gedelegeerde handelingen worden tijdens een onderwijs moment besproken. De onderwerpen cerumen lavage, N2 applicatie, glucose/ </w:t>
      </w:r>
      <w:proofErr w:type="spellStart"/>
      <w:proofErr w:type="gramStart"/>
      <w:r w:rsidRPr="00213658">
        <w:rPr>
          <w:rFonts w:ascii="Franklin Gothic Medium" w:hAnsi="Franklin Gothic Medium"/>
          <w:sz w:val="20"/>
          <w:szCs w:val="20"/>
        </w:rPr>
        <w:t>Hb</w:t>
      </w:r>
      <w:proofErr w:type="spellEnd"/>
      <w:r w:rsidRPr="00213658">
        <w:rPr>
          <w:rFonts w:ascii="Franklin Gothic Medium" w:hAnsi="Franklin Gothic Medium"/>
          <w:sz w:val="20"/>
          <w:szCs w:val="20"/>
        </w:rPr>
        <w:t xml:space="preserve"> /</w:t>
      </w:r>
      <w:proofErr w:type="gramEnd"/>
      <w:r w:rsidRPr="00213658">
        <w:rPr>
          <w:rFonts w:ascii="Franklin Gothic Medium" w:hAnsi="Franklin Gothic Medium"/>
          <w:sz w:val="20"/>
          <w:szCs w:val="20"/>
        </w:rPr>
        <w:t xml:space="preserve"> </w:t>
      </w:r>
      <w:proofErr w:type="spellStart"/>
      <w:r w:rsidRPr="00213658">
        <w:rPr>
          <w:rFonts w:ascii="Franklin Gothic Medium" w:hAnsi="Franklin Gothic Medium"/>
          <w:sz w:val="20"/>
          <w:szCs w:val="20"/>
        </w:rPr>
        <w:t>crp</w:t>
      </w:r>
      <w:proofErr w:type="spellEnd"/>
      <w:r w:rsidRPr="00213658">
        <w:rPr>
          <w:rFonts w:ascii="Franklin Gothic Medium" w:hAnsi="Franklin Gothic Medium"/>
          <w:sz w:val="20"/>
          <w:szCs w:val="20"/>
        </w:rPr>
        <w:t xml:space="preserve"> meting, longfunctie, ECG maken komen langs.</w:t>
      </w:r>
    </w:p>
    <w:p w14:paraId="4B340100" w14:textId="24DE9957" w:rsidR="00E121DF" w:rsidRPr="00213658" w:rsidRDefault="00E121DF" w:rsidP="00E121DF">
      <w:pPr>
        <w:pStyle w:val="Lijstalinea"/>
        <w:numPr>
          <w:ilvl w:val="0"/>
          <w:numId w:val="4"/>
        </w:numPr>
        <w:rPr>
          <w:rFonts w:ascii="Franklin Gothic Medium" w:hAnsi="Franklin Gothic Medium"/>
          <w:sz w:val="20"/>
          <w:szCs w:val="20"/>
        </w:rPr>
      </w:pPr>
      <w:r w:rsidRPr="00213658">
        <w:rPr>
          <w:rFonts w:ascii="Franklin Gothic Medium" w:hAnsi="Franklin Gothic Medium"/>
          <w:sz w:val="20"/>
          <w:szCs w:val="20"/>
        </w:rPr>
        <w:t xml:space="preserve">Tollius gemeenschappelijke nascholing: </w:t>
      </w:r>
      <w:r w:rsidR="00215944">
        <w:rPr>
          <w:rFonts w:ascii="Franklin Gothic Medium" w:hAnsi="Franklin Gothic Medium"/>
          <w:sz w:val="20"/>
          <w:szCs w:val="20"/>
        </w:rPr>
        <w:t>LEAN werken</w:t>
      </w:r>
    </w:p>
    <w:p w14:paraId="076E9E78" w14:textId="549AEE0B" w:rsidR="00E121DF" w:rsidRPr="00213658" w:rsidRDefault="00E121DF" w:rsidP="00E121DF">
      <w:pPr>
        <w:rPr>
          <w:rFonts w:ascii="Franklin Gothic Medium" w:hAnsi="Franklin Gothic Medium"/>
          <w:sz w:val="20"/>
          <w:szCs w:val="20"/>
        </w:rPr>
      </w:pPr>
      <w:r>
        <w:rPr>
          <w:rFonts w:ascii="Franklin Gothic Medium" w:hAnsi="Franklin Gothic Medium"/>
          <w:sz w:val="20"/>
          <w:szCs w:val="20"/>
        </w:rPr>
        <w:t>9/</w:t>
      </w:r>
      <w:r>
        <w:rPr>
          <w:rFonts w:ascii="Franklin Gothic Medium" w:hAnsi="Franklin Gothic Medium"/>
          <w:sz w:val="20"/>
          <w:szCs w:val="20"/>
        </w:rPr>
        <w:tab/>
      </w:r>
      <w:r w:rsidRPr="00213658">
        <w:rPr>
          <w:rFonts w:ascii="Franklin Gothic Medium" w:hAnsi="Franklin Gothic Medium"/>
          <w:sz w:val="20"/>
          <w:szCs w:val="20"/>
        </w:rPr>
        <w:t xml:space="preserve">Een verbeterplan voor het proces </w:t>
      </w:r>
      <w:proofErr w:type="spellStart"/>
      <w:r w:rsidRPr="00213658">
        <w:rPr>
          <w:rFonts w:ascii="Franklin Gothic Medium" w:hAnsi="Franklin Gothic Medium"/>
          <w:sz w:val="20"/>
          <w:szCs w:val="20"/>
        </w:rPr>
        <w:t>mbt</w:t>
      </w:r>
      <w:proofErr w:type="spellEnd"/>
      <w:r w:rsidRPr="00213658">
        <w:rPr>
          <w:rFonts w:ascii="Franklin Gothic Medium" w:hAnsi="Franklin Gothic Medium"/>
          <w:sz w:val="20"/>
          <w:szCs w:val="20"/>
        </w:rPr>
        <w:t xml:space="preserve"> ketenzorg dient opgesteld en uitgevoerd te worden.</w:t>
      </w:r>
    </w:p>
    <w:p w14:paraId="39C21ED0" w14:textId="0418C5EC" w:rsidR="00E121DF" w:rsidRDefault="00E121DF" w:rsidP="00E121DF">
      <w:pPr>
        <w:ind w:left="700" w:hanging="700"/>
        <w:rPr>
          <w:rFonts w:ascii="Franklin Gothic Medium" w:hAnsi="Franklin Gothic Medium"/>
          <w:sz w:val="20"/>
          <w:szCs w:val="20"/>
        </w:rPr>
      </w:pPr>
      <w:r>
        <w:rPr>
          <w:rFonts w:ascii="Franklin Gothic Medium" w:hAnsi="Franklin Gothic Medium"/>
          <w:sz w:val="20"/>
          <w:szCs w:val="20"/>
        </w:rPr>
        <w:t>10/</w:t>
      </w:r>
      <w:r>
        <w:rPr>
          <w:rFonts w:ascii="Franklin Gothic Medium" w:hAnsi="Franklin Gothic Medium"/>
          <w:sz w:val="20"/>
          <w:szCs w:val="20"/>
        </w:rPr>
        <w:tab/>
      </w:r>
      <w:r w:rsidRPr="00213658">
        <w:rPr>
          <w:rFonts w:ascii="Franklin Gothic Medium" w:hAnsi="Franklin Gothic Medium"/>
          <w:sz w:val="20"/>
          <w:szCs w:val="20"/>
        </w:rPr>
        <w:t>Onderhoud: verfbeurt bovenverdieping, voegen van de muren aan de west- en noordzijde van het gebouw.</w:t>
      </w:r>
    </w:p>
    <w:p w14:paraId="0D2A0583" w14:textId="77777777" w:rsidR="00E121DF" w:rsidRPr="00213658" w:rsidRDefault="00E121DF" w:rsidP="00E121DF">
      <w:pPr>
        <w:rPr>
          <w:rFonts w:ascii="Franklin Gothic Medium" w:hAnsi="Franklin Gothic Medium"/>
          <w:sz w:val="20"/>
          <w:szCs w:val="20"/>
        </w:rPr>
      </w:pPr>
      <w:r>
        <w:rPr>
          <w:rFonts w:ascii="Franklin Gothic Medium" w:hAnsi="Franklin Gothic Medium"/>
          <w:sz w:val="20"/>
          <w:szCs w:val="20"/>
        </w:rPr>
        <w:t>11/</w:t>
      </w:r>
      <w:r>
        <w:rPr>
          <w:rFonts w:ascii="Franklin Gothic Medium" w:hAnsi="Franklin Gothic Medium"/>
          <w:sz w:val="20"/>
          <w:szCs w:val="20"/>
        </w:rPr>
        <w:tab/>
      </w:r>
      <w:r w:rsidRPr="00213658">
        <w:rPr>
          <w:rFonts w:ascii="Franklin Gothic Medium" w:hAnsi="Franklin Gothic Medium"/>
          <w:sz w:val="20"/>
          <w:szCs w:val="20"/>
        </w:rPr>
        <w:t>Milieu doelstelling: het plaatsen van 15 zonnepanelen op het dak</w:t>
      </w:r>
    </w:p>
    <w:p w14:paraId="0D3B35B0" w14:textId="3387480D" w:rsidR="00502D6E" w:rsidRDefault="00502D6E" w:rsidP="00E121DF">
      <w:pPr>
        <w:spacing w:after="0" w:line="240" w:lineRule="auto"/>
        <w:contextualSpacing/>
        <w:rPr>
          <w:rFonts w:ascii="Franklin Gothic Medium" w:eastAsia="Times New Roman" w:hAnsi="Franklin Gothic Medium" w:cs="Arial"/>
          <w:sz w:val="20"/>
          <w:szCs w:val="20"/>
        </w:rPr>
      </w:pPr>
    </w:p>
    <w:p w14:paraId="67E3ED84" w14:textId="00D08529" w:rsidR="00502D6E" w:rsidRDefault="00502D6E" w:rsidP="009A7C28">
      <w:pPr>
        <w:spacing w:after="0" w:line="240" w:lineRule="auto"/>
        <w:ind w:left="720" w:hanging="720"/>
        <w:contextualSpacing/>
        <w:rPr>
          <w:rFonts w:ascii="Franklin Gothic Medium" w:eastAsia="Times New Roman" w:hAnsi="Franklin Gothic Medium" w:cs="Arial"/>
          <w:sz w:val="20"/>
          <w:szCs w:val="20"/>
        </w:rPr>
      </w:pPr>
      <w:r>
        <w:rPr>
          <w:rFonts w:ascii="Franklin Gothic Medium" w:eastAsia="Times New Roman" w:hAnsi="Franklin Gothic Medium" w:cs="Arial"/>
          <w:sz w:val="20"/>
          <w:szCs w:val="20"/>
        </w:rPr>
        <w:t>Verder is 2020 gerealiseerd:</w:t>
      </w:r>
    </w:p>
    <w:p w14:paraId="5A913954" w14:textId="77777777" w:rsidR="00E121DF" w:rsidRDefault="00E121DF" w:rsidP="009A7C28">
      <w:pPr>
        <w:spacing w:after="0" w:line="240" w:lineRule="auto"/>
        <w:ind w:left="720" w:hanging="720"/>
        <w:contextualSpacing/>
        <w:rPr>
          <w:rFonts w:ascii="Franklin Gothic Medium" w:eastAsia="Times New Roman" w:hAnsi="Franklin Gothic Medium" w:cs="Arial"/>
          <w:sz w:val="20"/>
          <w:szCs w:val="20"/>
        </w:rPr>
      </w:pPr>
    </w:p>
    <w:p w14:paraId="51319D7D" w14:textId="1E5F56D3" w:rsidR="00502D6E" w:rsidRDefault="00502D6E" w:rsidP="009A7C28">
      <w:pPr>
        <w:spacing w:after="0" w:line="240" w:lineRule="auto"/>
        <w:ind w:left="720" w:hanging="720"/>
        <w:contextualSpacing/>
        <w:rPr>
          <w:rFonts w:ascii="Franklin Gothic Medium" w:eastAsia="Times New Roman" w:hAnsi="Franklin Gothic Medium" w:cs="Arial"/>
          <w:sz w:val="20"/>
          <w:szCs w:val="20"/>
        </w:rPr>
      </w:pPr>
      <w:r>
        <w:rPr>
          <w:rFonts w:ascii="Franklin Gothic Medium" w:eastAsia="Times New Roman" w:hAnsi="Franklin Gothic Medium" w:cs="Arial"/>
          <w:sz w:val="20"/>
          <w:szCs w:val="20"/>
        </w:rPr>
        <w:t>Het Corona-</w:t>
      </w:r>
      <w:proofErr w:type="spellStart"/>
      <w:r>
        <w:rPr>
          <w:rFonts w:ascii="Franklin Gothic Medium" w:eastAsia="Times New Roman" w:hAnsi="Franklin Gothic Medium" w:cs="Arial"/>
          <w:sz w:val="20"/>
          <w:szCs w:val="20"/>
        </w:rPr>
        <w:t>proof</w:t>
      </w:r>
      <w:proofErr w:type="spellEnd"/>
      <w:r>
        <w:rPr>
          <w:rFonts w:ascii="Franklin Gothic Medium" w:eastAsia="Times New Roman" w:hAnsi="Franklin Gothic Medium" w:cs="Arial"/>
          <w:sz w:val="20"/>
          <w:szCs w:val="20"/>
        </w:rPr>
        <w:t xml:space="preserve"> geven van de griepcampagne in Fonteinkerk</w:t>
      </w:r>
    </w:p>
    <w:p w14:paraId="4A928F27" w14:textId="738AB557" w:rsidR="007C515C" w:rsidRDefault="007C515C" w:rsidP="009A7C28">
      <w:pPr>
        <w:spacing w:after="0" w:line="240" w:lineRule="auto"/>
        <w:ind w:left="720" w:hanging="720"/>
        <w:contextualSpacing/>
        <w:rPr>
          <w:rFonts w:ascii="Franklin Gothic Medium" w:eastAsia="Times New Roman" w:hAnsi="Franklin Gothic Medium" w:cs="Arial"/>
          <w:sz w:val="20"/>
          <w:szCs w:val="20"/>
        </w:rPr>
      </w:pPr>
    </w:p>
    <w:p w14:paraId="2B5BB335" w14:textId="3C6F8C70" w:rsidR="007C515C" w:rsidRDefault="007C515C" w:rsidP="009A7C28">
      <w:pPr>
        <w:spacing w:after="0" w:line="240" w:lineRule="auto"/>
        <w:ind w:left="720" w:hanging="720"/>
        <w:contextualSpacing/>
        <w:rPr>
          <w:rFonts w:ascii="Franklin Gothic Medium" w:eastAsia="Times New Roman" w:hAnsi="Franklin Gothic Medium" w:cs="Arial"/>
          <w:sz w:val="20"/>
          <w:szCs w:val="20"/>
        </w:rPr>
      </w:pPr>
      <w:r>
        <w:rPr>
          <w:rFonts w:ascii="Franklin Gothic Medium" w:eastAsia="Times New Roman" w:hAnsi="Franklin Gothic Medium" w:cs="Arial"/>
          <w:sz w:val="20"/>
          <w:szCs w:val="20"/>
        </w:rPr>
        <w:t xml:space="preserve">Professionele </w:t>
      </w:r>
      <w:proofErr w:type="spellStart"/>
      <w:r>
        <w:rPr>
          <w:rFonts w:ascii="Franklin Gothic Medium" w:eastAsia="Times New Roman" w:hAnsi="Franklin Gothic Medium" w:cs="Arial"/>
          <w:sz w:val="20"/>
          <w:szCs w:val="20"/>
        </w:rPr>
        <w:t>fotoshoot</w:t>
      </w:r>
      <w:proofErr w:type="spellEnd"/>
      <w:r>
        <w:rPr>
          <w:rFonts w:ascii="Franklin Gothic Medium" w:eastAsia="Times New Roman" w:hAnsi="Franklin Gothic Medium" w:cs="Arial"/>
          <w:sz w:val="20"/>
          <w:szCs w:val="20"/>
        </w:rPr>
        <w:t xml:space="preserve"> voor de website en upgrade website </w:t>
      </w:r>
    </w:p>
    <w:p w14:paraId="3B7404C7" w14:textId="77777777" w:rsidR="00215944" w:rsidRDefault="00215944" w:rsidP="009A7C28">
      <w:pPr>
        <w:spacing w:after="0" w:line="240" w:lineRule="auto"/>
        <w:ind w:left="720" w:hanging="720"/>
        <w:contextualSpacing/>
        <w:rPr>
          <w:rFonts w:ascii="Franklin Gothic Medium" w:eastAsia="Times New Roman" w:hAnsi="Franklin Gothic Medium" w:cs="Arial"/>
          <w:sz w:val="20"/>
          <w:szCs w:val="20"/>
        </w:rPr>
      </w:pPr>
    </w:p>
    <w:p w14:paraId="5360AE79" w14:textId="77777777" w:rsidR="00215944" w:rsidRDefault="00502D6E" w:rsidP="009A7C28">
      <w:pPr>
        <w:spacing w:after="0" w:line="240" w:lineRule="auto"/>
        <w:ind w:left="720" w:hanging="720"/>
        <w:contextualSpacing/>
        <w:rPr>
          <w:rFonts w:ascii="Franklin Gothic Medium" w:eastAsia="Times New Roman" w:hAnsi="Franklin Gothic Medium" w:cs="Arial"/>
          <w:sz w:val="20"/>
          <w:szCs w:val="20"/>
        </w:rPr>
      </w:pPr>
      <w:r>
        <w:rPr>
          <w:rFonts w:ascii="Franklin Gothic Medium" w:eastAsia="Times New Roman" w:hAnsi="Franklin Gothic Medium" w:cs="Arial"/>
          <w:sz w:val="20"/>
          <w:szCs w:val="20"/>
        </w:rPr>
        <w:t xml:space="preserve">Aanpassingen voor de Corona-pandemie (spatscherm, tijdelijke stop </w:t>
      </w:r>
      <w:proofErr w:type="spellStart"/>
      <w:r>
        <w:rPr>
          <w:rFonts w:ascii="Franklin Gothic Medium" w:eastAsia="Times New Roman" w:hAnsi="Franklin Gothic Medium" w:cs="Arial"/>
          <w:sz w:val="20"/>
          <w:szCs w:val="20"/>
        </w:rPr>
        <w:t>Saltro</w:t>
      </w:r>
      <w:proofErr w:type="spellEnd"/>
      <w:r>
        <w:rPr>
          <w:rFonts w:ascii="Franklin Gothic Medium" w:eastAsia="Times New Roman" w:hAnsi="Franklin Gothic Medium" w:cs="Arial"/>
          <w:sz w:val="20"/>
          <w:szCs w:val="20"/>
        </w:rPr>
        <w:t xml:space="preserve"> bloedafname en later</w:t>
      </w:r>
      <w:r w:rsidR="00215944">
        <w:rPr>
          <w:rFonts w:ascii="Franklin Gothic Medium" w:eastAsia="Times New Roman" w:hAnsi="Franklin Gothic Medium" w:cs="Arial"/>
          <w:sz w:val="20"/>
          <w:szCs w:val="20"/>
        </w:rPr>
        <w:t xml:space="preserve"> </w:t>
      </w:r>
      <w:r>
        <w:rPr>
          <w:rFonts w:ascii="Franklin Gothic Medium" w:eastAsia="Times New Roman" w:hAnsi="Franklin Gothic Medium" w:cs="Arial"/>
          <w:sz w:val="20"/>
          <w:szCs w:val="20"/>
        </w:rPr>
        <w:t>herstar</w:t>
      </w:r>
      <w:r w:rsidR="00215944">
        <w:rPr>
          <w:rFonts w:ascii="Franklin Gothic Medium" w:eastAsia="Times New Roman" w:hAnsi="Franklin Gothic Medium" w:cs="Arial"/>
          <w:sz w:val="20"/>
          <w:szCs w:val="20"/>
        </w:rPr>
        <w:t>t</w:t>
      </w:r>
    </w:p>
    <w:p w14:paraId="75660300" w14:textId="3F123970" w:rsidR="00502D6E" w:rsidRDefault="00502D6E" w:rsidP="009A7C28">
      <w:pPr>
        <w:spacing w:after="0" w:line="240" w:lineRule="auto"/>
        <w:ind w:left="720" w:hanging="720"/>
        <w:contextualSpacing/>
        <w:rPr>
          <w:rFonts w:ascii="Franklin Gothic Medium" w:eastAsia="Times New Roman" w:hAnsi="Franklin Gothic Medium" w:cs="Arial"/>
          <w:sz w:val="20"/>
          <w:szCs w:val="20"/>
        </w:rPr>
      </w:pPr>
      <w:proofErr w:type="gramStart"/>
      <w:r>
        <w:rPr>
          <w:rFonts w:ascii="Franklin Gothic Medium" w:eastAsia="Times New Roman" w:hAnsi="Franklin Gothic Medium" w:cs="Arial"/>
          <w:sz w:val="20"/>
          <w:szCs w:val="20"/>
        </w:rPr>
        <w:t>op</w:t>
      </w:r>
      <w:proofErr w:type="gramEnd"/>
      <w:r>
        <w:rPr>
          <w:rFonts w:ascii="Franklin Gothic Medium" w:eastAsia="Times New Roman" w:hAnsi="Franklin Gothic Medium" w:cs="Arial"/>
          <w:sz w:val="20"/>
          <w:szCs w:val="20"/>
        </w:rPr>
        <w:t xml:space="preserve"> afspraak, spreekuurtijden verspringend, tijdelijke stop </w:t>
      </w:r>
      <w:proofErr w:type="spellStart"/>
      <w:r>
        <w:rPr>
          <w:rFonts w:ascii="Franklin Gothic Medium" w:eastAsia="Times New Roman" w:hAnsi="Franklin Gothic Medium" w:cs="Arial"/>
          <w:sz w:val="20"/>
          <w:szCs w:val="20"/>
        </w:rPr>
        <w:t>fundografie</w:t>
      </w:r>
      <w:proofErr w:type="spellEnd"/>
      <w:r>
        <w:rPr>
          <w:rFonts w:ascii="Franklin Gothic Medium" w:eastAsia="Times New Roman" w:hAnsi="Franklin Gothic Medium" w:cs="Arial"/>
          <w:sz w:val="20"/>
          <w:szCs w:val="20"/>
        </w:rPr>
        <w:t xml:space="preserve"> </w:t>
      </w:r>
      <w:proofErr w:type="spellStart"/>
      <w:r>
        <w:rPr>
          <w:rFonts w:ascii="Franklin Gothic Medium" w:eastAsia="Times New Roman" w:hAnsi="Franklin Gothic Medium" w:cs="Arial"/>
          <w:sz w:val="20"/>
          <w:szCs w:val="20"/>
        </w:rPr>
        <w:t>Saltro</w:t>
      </w:r>
      <w:proofErr w:type="spellEnd"/>
      <w:r>
        <w:rPr>
          <w:rFonts w:ascii="Franklin Gothic Medium" w:eastAsia="Times New Roman" w:hAnsi="Franklin Gothic Medium" w:cs="Arial"/>
          <w:sz w:val="20"/>
          <w:szCs w:val="20"/>
        </w:rPr>
        <w:t>, desinfectiepaal)</w:t>
      </w:r>
    </w:p>
    <w:p w14:paraId="39326397" w14:textId="77777777" w:rsidR="00215944" w:rsidRDefault="00215944" w:rsidP="009A7C28">
      <w:pPr>
        <w:spacing w:after="0" w:line="240" w:lineRule="auto"/>
        <w:ind w:left="720" w:hanging="720"/>
        <w:contextualSpacing/>
        <w:rPr>
          <w:rFonts w:ascii="Franklin Gothic Medium" w:eastAsia="Times New Roman" w:hAnsi="Franklin Gothic Medium" w:cs="Arial"/>
          <w:sz w:val="20"/>
          <w:szCs w:val="20"/>
        </w:rPr>
      </w:pPr>
    </w:p>
    <w:p w14:paraId="22FC7B38" w14:textId="5D2372E4" w:rsidR="00502D6E" w:rsidRDefault="00502D6E" w:rsidP="009A7C28">
      <w:pPr>
        <w:spacing w:after="0" w:line="240" w:lineRule="auto"/>
        <w:ind w:left="720" w:hanging="720"/>
        <w:contextualSpacing/>
        <w:rPr>
          <w:rFonts w:ascii="Franklin Gothic Medium" w:eastAsia="Times New Roman" w:hAnsi="Franklin Gothic Medium" w:cs="Arial"/>
          <w:sz w:val="20"/>
          <w:szCs w:val="20"/>
        </w:rPr>
      </w:pPr>
      <w:r>
        <w:rPr>
          <w:rFonts w:ascii="Franklin Gothic Medium" w:eastAsia="Times New Roman" w:hAnsi="Franklin Gothic Medium" w:cs="Arial"/>
          <w:sz w:val="20"/>
          <w:szCs w:val="20"/>
        </w:rPr>
        <w:t>Voorbereidingen verbouwen 2021</w:t>
      </w:r>
    </w:p>
    <w:p w14:paraId="33FB8945" w14:textId="77777777" w:rsidR="00215944" w:rsidRDefault="00215944" w:rsidP="009A7C28">
      <w:pPr>
        <w:spacing w:after="0" w:line="240" w:lineRule="auto"/>
        <w:ind w:left="720" w:hanging="720"/>
        <w:contextualSpacing/>
        <w:rPr>
          <w:rFonts w:ascii="Franklin Gothic Medium" w:eastAsia="Times New Roman" w:hAnsi="Franklin Gothic Medium" w:cs="Arial"/>
          <w:sz w:val="20"/>
          <w:szCs w:val="20"/>
        </w:rPr>
      </w:pPr>
    </w:p>
    <w:p w14:paraId="2DE192C1" w14:textId="12C20E26" w:rsidR="00502D6E" w:rsidRDefault="00502D6E" w:rsidP="009A7C28">
      <w:pPr>
        <w:spacing w:after="0" w:line="240" w:lineRule="auto"/>
        <w:ind w:left="720" w:hanging="720"/>
        <w:contextualSpacing/>
        <w:rPr>
          <w:rFonts w:ascii="Franklin Gothic Medium" w:eastAsia="Times New Roman" w:hAnsi="Franklin Gothic Medium" w:cs="Arial"/>
          <w:sz w:val="20"/>
          <w:szCs w:val="20"/>
        </w:rPr>
      </w:pPr>
      <w:r>
        <w:rPr>
          <w:rFonts w:ascii="Franklin Gothic Medium" w:eastAsia="Times New Roman" w:hAnsi="Franklin Gothic Medium" w:cs="Arial"/>
          <w:sz w:val="20"/>
          <w:szCs w:val="20"/>
        </w:rPr>
        <w:t>Structureel is er jaarlijks veel overle</w:t>
      </w:r>
      <w:r w:rsidR="00215944">
        <w:rPr>
          <w:rFonts w:ascii="Franklin Gothic Medium" w:eastAsia="Times New Roman" w:hAnsi="Franklin Gothic Medium" w:cs="Arial"/>
          <w:sz w:val="20"/>
          <w:szCs w:val="20"/>
        </w:rPr>
        <w:t xml:space="preserve">g: VIM/PIM 4x per jaar, Staf, assistente-overleg, </w:t>
      </w:r>
      <w:proofErr w:type="spellStart"/>
      <w:r w:rsidR="00215944">
        <w:rPr>
          <w:rFonts w:ascii="Franklin Gothic Medium" w:eastAsia="Times New Roman" w:hAnsi="Franklin Gothic Medium" w:cs="Arial"/>
          <w:sz w:val="20"/>
          <w:szCs w:val="20"/>
        </w:rPr>
        <w:t>poh</w:t>
      </w:r>
      <w:proofErr w:type="spellEnd"/>
      <w:r w:rsidR="00215944">
        <w:rPr>
          <w:rFonts w:ascii="Franklin Gothic Medium" w:eastAsia="Times New Roman" w:hAnsi="Franklin Gothic Medium" w:cs="Arial"/>
          <w:sz w:val="20"/>
          <w:szCs w:val="20"/>
        </w:rPr>
        <w:t>-overleg,</w:t>
      </w:r>
    </w:p>
    <w:p w14:paraId="04F311DA" w14:textId="05657F87" w:rsidR="00215944" w:rsidRPr="00B201B4" w:rsidRDefault="00215944" w:rsidP="009A7C28">
      <w:pPr>
        <w:spacing w:after="0" w:line="240" w:lineRule="auto"/>
        <w:ind w:left="720" w:hanging="720"/>
        <w:contextualSpacing/>
        <w:rPr>
          <w:rFonts w:ascii="Franklin Gothic Medium" w:eastAsia="Times New Roman" w:hAnsi="Franklin Gothic Medium" w:cs="Arial"/>
          <w:sz w:val="20"/>
          <w:szCs w:val="20"/>
        </w:rPr>
      </w:pPr>
      <w:r>
        <w:rPr>
          <w:rFonts w:ascii="Franklin Gothic Medium" w:eastAsia="Times New Roman" w:hAnsi="Franklin Gothic Medium" w:cs="Arial"/>
          <w:sz w:val="20"/>
          <w:szCs w:val="20"/>
        </w:rPr>
        <w:t>interdisciplinair overleg</w:t>
      </w:r>
      <w:r w:rsidR="0097355A">
        <w:rPr>
          <w:rFonts w:ascii="Franklin Gothic Medium" w:eastAsia="Times New Roman" w:hAnsi="Franklin Gothic Medium" w:cs="Arial"/>
          <w:sz w:val="20"/>
          <w:szCs w:val="20"/>
        </w:rPr>
        <w:t xml:space="preserve"> en </w:t>
      </w:r>
      <w:proofErr w:type="spellStart"/>
      <w:r w:rsidR="0097355A">
        <w:rPr>
          <w:rFonts w:ascii="Franklin Gothic Medium" w:eastAsia="Times New Roman" w:hAnsi="Franklin Gothic Medium" w:cs="Arial"/>
          <w:sz w:val="20"/>
          <w:szCs w:val="20"/>
        </w:rPr>
        <w:t>paliatief</w:t>
      </w:r>
      <w:proofErr w:type="spellEnd"/>
      <w:r w:rsidR="0097355A">
        <w:rPr>
          <w:rFonts w:ascii="Franklin Gothic Medium" w:eastAsia="Times New Roman" w:hAnsi="Franklin Gothic Medium" w:cs="Arial"/>
          <w:sz w:val="20"/>
          <w:szCs w:val="20"/>
        </w:rPr>
        <w:t xml:space="preserve"> zorg-thuiszorg overleg.</w:t>
      </w:r>
    </w:p>
    <w:p w14:paraId="3FBEF58D" w14:textId="361EEA4F" w:rsidR="009A7C28" w:rsidRPr="00B201B4" w:rsidRDefault="009A7C28">
      <w:pPr>
        <w:spacing w:after="0" w:line="240" w:lineRule="auto"/>
        <w:rPr>
          <w:rFonts w:ascii="Franklin Gothic Medium" w:eastAsia="Times New Roman" w:hAnsi="Franklin Gothic Medium" w:cs="Arial"/>
          <w:sz w:val="20"/>
          <w:szCs w:val="20"/>
        </w:rPr>
      </w:pPr>
      <w:r w:rsidRPr="00B201B4">
        <w:rPr>
          <w:rFonts w:ascii="Franklin Gothic Medium" w:eastAsia="Times New Roman" w:hAnsi="Franklin Gothic Medium" w:cs="Arial"/>
          <w:sz w:val="20"/>
          <w:szCs w:val="20"/>
        </w:rPr>
        <w:br w:type="page"/>
      </w:r>
    </w:p>
    <w:p w14:paraId="1F83A4D1" w14:textId="1EA63E23" w:rsidR="009A7C28" w:rsidRPr="00215944" w:rsidRDefault="009A7C28" w:rsidP="00D532D1">
      <w:pPr>
        <w:spacing w:after="0" w:line="240" w:lineRule="auto"/>
        <w:contextualSpacing/>
        <w:rPr>
          <w:rFonts w:ascii="Franklin Gothic Medium" w:eastAsia="Times New Roman" w:hAnsi="Franklin Gothic Medium" w:cs="Arial"/>
          <w:b/>
          <w:sz w:val="24"/>
          <w:szCs w:val="24"/>
        </w:rPr>
      </w:pPr>
      <w:r w:rsidRPr="00215944">
        <w:rPr>
          <w:rFonts w:ascii="Franklin Gothic Medium" w:eastAsia="Times New Roman" w:hAnsi="Franklin Gothic Medium" w:cs="Arial"/>
          <w:b/>
          <w:sz w:val="24"/>
          <w:szCs w:val="24"/>
        </w:rPr>
        <w:lastRenderedPageBreak/>
        <w:t xml:space="preserve">6. </w:t>
      </w:r>
      <w:r w:rsidRPr="00215944">
        <w:rPr>
          <w:rFonts w:ascii="Franklin Gothic Medium" w:eastAsia="Times New Roman" w:hAnsi="Franklin Gothic Medium" w:cs="Arial"/>
          <w:b/>
          <w:sz w:val="24"/>
          <w:szCs w:val="24"/>
        </w:rPr>
        <w:tab/>
      </w:r>
      <w:r w:rsidR="00284944" w:rsidRPr="00215944">
        <w:rPr>
          <w:rFonts w:ascii="Franklin Gothic Medium" w:eastAsia="Times New Roman" w:hAnsi="Franklin Gothic Medium" w:cs="Arial"/>
          <w:b/>
          <w:sz w:val="24"/>
          <w:szCs w:val="24"/>
        </w:rPr>
        <w:t>Doelstellingen voor</w:t>
      </w:r>
      <w:r w:rsidRPr="00215944">
        <w:rPr>
          <w:rFonts w:ascii="Franklin Gothic Medium" w:eastAsia="Times New Roman" w:hAnsi="Franklin Gothic Medium" w:cs="Arial"/>
          <w:b/>
          <w:sz w:val="24"/>
          <w:szCs w:val="24"/>
        </w:rPr>
        <w:t xml:space="preserve"> 20</w:t>
      </w:r>
      <w:r w:rsidR="00C16C4D" w:rsidRPr="00215944">
        <w:rPr>
          <w:rFonts w:ascii="Franklin Gothic Medium" w:eastAsia="Times New Roman" w:hAnsi="Franklin Gothic Medium" w:cs="Arial"/>
          <w:b/>
          <w:sz w:val="24"/>
          <w:szCs w:val="24"/>
        </w:rPr>
        <w:t>2</w:t>
      </w:r>
      <w:r w:rsidR="00134C71" w:rsidRPr="00215944">
        <w:rPr>
          <w:rFonts w:ascii="Franklin Gothic Medium" w:eastAsia="Times New Roman" w:hAnsi="Franklin Gothic Medium" w:cs="Arial"/>
          <w:b/>
          <w:sz w:val="24"/>
          <w:szCs w:val="24"/>
        </w:rPr>
        <w:t>1</w:t>
      </w:r>
    </w:p>
    <w:p w14:paraId="64544246" w14:textId="0F7F632E" w:rsidR="00134C71" w:rsidRPr="00215944" w:rsidRDefault="00134C71" w:rsidP="00D532D1">
      <w:pPr>
        <w:spacing w:after="0" w:line="240" w:lineRule="auto"/>
        <w:contextualSpacing/>
        <w:rPr>
          <w:rFonts w:ascii="Franklin Gothic Medium" w:eastAsia="Times New Roman" w:hAnsi="Franklin Gothic Medium" w:cs="Arial"/>
          <w:b/>
          <w:sz w:val="24"/>
          <w:szCs w:val="24"/>
        </w:rPr>
      </w:pPr>
    </w:p>
    <w:p w14:paraId="250C96D5" w14:textId="072AB114" w:rsidR="00134C71" w:rsidRPr="00215944" w:rsidRDefault="00134C71" w:rsidP="00D532D1">
      <w:pPr>
        <w:spacing w:after="0" w:line="240" w:lineRule="auto"/>
        <w:contextualSpacing/>
        <w:rPr>
          <w:rFonts w:ascii="Franklin Gothic Medium" w:eastAsia="Times New Roman" w:hAnsi="Franklin Gothic Medium" w:cs="Arial"/>
          <w:bCs/>
          <w:sz w:val="20"/>
          <w:szCs w:val="20"/>
        </w:rPr>
      </w:pPr>
      <w:r w:rsidRPr="00215944">
        <w:rPr>
          <w:rFonts w:ascii="Franklin Gothic Medium" w:eastAsia="Times New Roman" w:hAnsi="Franklin Gothic Medium" w:cs="Arial"/>
          <w:bCs/>
          <w:sz w:val="20"/>
          <w:szCs w:val="20"/>
        </w:rPr>
        <w:t xml:space="preserve">Vervangen van de telefooncentrale door </w:t>
      </w:r>
      <w:proofErr w:type="spellStart"/>
      <w:r w:rsidRPr="00215944">
        <w:rPr>
          <w:rFonts w:ascii="Franklin Gothic Medium" w:eastAsia="Times New Roman" w:hAnsi="Franklin Gothic Medium" w:cs="Arial"/>
          <w:bCs/>
          <w:sz w:val="20"/>
          <w:szCs w:val="20"/>
        </w:rPr>
        <w:t>Advitronics</w:t>
      </w:r>
      <w:proofErr w:type="spellEnd"/>
      <w:r w:rsidR="006701E4" w:rsidRPr="00215944">
        <w:rPr>
          <w:rFonts w:ascii="Franklin Gothic Medium" w:eastAsia="Times New Roman" w:hAnsi="Franklin Gothic Medium" w:cs="Arial"/>
          <w:bCs/>
          <w:sz w:val="20"/>
          <w:szCs w:val="20"/>
        </w:rPr>
        <w:t xml:space="preserve"> waarbij er koppeling komt tussen telefoon en computer</w:t>
      </w:r>
      <w:r w:rsidR="00FA4F70">
        <w:rPr>
          <w:rFonts w:ascii="Franklin Gothic Medium" w:eastAsia="Times New Roman" w:hAnsi="Franklin Gothic Medium" w:cs="Arial"/>
          <w:bCs/>
          <w:sz w:val="20"/>
          <w:szCs w:val="20"/>
        </w:rPr>
        <w:t xml:space="preserve"> en mogelijk ook videoconsulten.</w:t>
      </w:r>
    </w:p>
    <w:p w14:paraId="72B16BAB" w14:textId="77777777" w:rsidR="009A7C28" w:rsidRPr="00215944" w:rsidRDefault="009A7C28" w:rsidP="009A7C28">
      <w:pPr>
        <w:spacing w:after="0" w:line="240" w:lineRule="auto"/>
        <w:ind w:left="720" w:hanging="720"/>
        <w:contextualSpacing/>
        <w:rPr>
          <w:rFonts w:ascii="Franklin Gothic Medium" w:eastAsia="Times New Roman" w:hAnsi="Franklin Gothic Medium" w:cs="Arial"/>
          <w:sz w:val="24"/>
          <w:szCs w:val="24"/>
        </w:rPr>
      </w:pPr>
    </w:p>
    <w:p w14:paraId="1B7C7B48" w14:textId="70054DA8" w:rsidR="009A7C28" w:rsidRPr="00215944" w:rsidRDefault="00134C71" w:rsidP="004A74BE">
      <w:pPr>
        <w:spacing w:after="0" w:line="240" w:lineRule="auto"/>
        <w:ind w:left="720" w:hanging="720"/>
        <w:contextualSpacing/>
        <w:rPr>
          <w:rFonts w:ascii="Franklin Gothic Medium" w:eastAsia="Times New Roman" w:hAnsi="Franklin Gothic Medium" w:cs="Arial"/>
          <w:sz w:val="20"/>
          <w:szCs w:val="20"/>
        </w:rPr>
      </w:pPr>
      <w:r w:rsidRPr="00215944">
        <w:rPr>
          <w:rFonts w:ascii="Franklin Gothic Medium" w:eastAsia="Times New Roman" w:hAnsi="Franklin Gothic Medium" w:cs="Arial"/>
          <w:sz w:val="20"/>
          <w:szCs w:val="20"/>
        </w:rPr>
        <w:t xml:space="preserve">De uitdeelpost van de apotheek vervangen voor een </w:t>
      </w:r>
      <w:r w:rsidR="00115F11" w:rsidRPr="00215944">
        <w:rPr>
          <w:rFonts w:ascii="Franklin Gothic Medium" w:eastAsia="Times New Roman" w:hAnsi="Franklin Gothic Medium" w:cs="Arial"/>
          <w:sz w:val="20"/>
          <w:szCs w:val="20"/>
        </w:rPr>
        <w:t>medicatiekluis zodat patiënten 24/7 zelf uit de kluis</w:t>
      </w:r>
    </w:p>
    <w:p w14:paraId="16811D78" w14:textId="25F27C28" w:rsidR="00115F11" w:rsidRPr="00215944" w:rsidRDefault="00115F11" w:rsidP="004A74BE">
      <w:pPr>
        <w:spacing w:after="0" w:line="240" w:lineRule="auto"/>
        <w:ind w:left="720" w:hanging="720"/>
        <w:contextualSpacing/>
        <w:rPr>
          <w:rFonts w:ascii="Franklin Gothic Medium" w:eastAsia="Times New Roman" w:hAnsi="Franklin Gothic Medium" w:cs="Arial"/>
          <w:sz w:val="20"/>
          <w:szCs w:val="20"/>
        </w:rPr>
      </w:pPr>
      <w:proofErr w:type="gramStart"/>
      <w:r w:rsidRPr="00215944">
        <w:rPr>
          <w:rFonts w:ascii="Franklin Gothic Medium" w:eastAsia="Times New Roman" w:hAnsi="Franklin Gothic Medium" w:cs="Arial"/>
          <w:sz w:val="20"/>
          <w:szCs w:val="20"/>
        </w:rPr>
        <w:t>kunnen</w:t>
      </w:r>
      <w:proofErr w:type="gramEnd"/>
      <w:r w:rsidRPr="00215944">
        <w:rPr>
          <w:rFonts w:ascii="Franklin Gothic Medium" w:eastAsia="Times New Roman" w:hAnsi="Franklin Gothic Medium" w:cs="Arial"/>
          <w:sz w:val="20"/>
          <w:szCs w:val="20"/>
        </w:rPr>
        <w:t xml:space="preserve"> halen</w:t>
      </w:r>
      <w:r w:rsidR="00FA4F70">
        <w:rPr>
          <w:rFonts w:ascii="Franklin Gothic Medium" w:eastAsia="Times New Roman" w:hAnsi="Franklin Gothic Medium" w:cs="Arial"/>
          <w:sz w:val="20"/>
          <w:szCs w:val="20"/>
        </w:rPr>
        <w:t xml:space="preserve"> en het uitgiftepunt van apotheek Tollius sluit.</w:t>
      </w:r>
    </w:p>
    <w:p w14:paraId="4734CE89" w14:textId="4FE438BB" w:rsidR="00115F11" w:rsidRPr="00215944" w:rsidRDefault="00115F11" w:rsidP="004A74BE">
      <w:pPr>
        <w:spacing w:after="0" w:line="240" w:lineRule="auto"/>
        <w:ind w:left="720" w:hanging="720"/>
        <w:contextualSpacing/>
        <w:rPr>
          <w:rFonts w:ascii="Franklin Gothic Medium" w:eastAsia="Times New Roman" w:hAnsi="Franklin Gothic Medium" w:cs="Arial"/>
          <w:sz w:val="20"/>
          <w:szCs w:val="20"/>
        </w:rPr>
      </w:pPr>
    </w:p>
    <w:p w14:paraId="0DDA1589" w14:textId="53CDD9E2" w:rsidR="004A74BE" w:rsidRPr="00215944" w:rsidRDefault="00115F11" w:rsidP="004A74BE">
      <w:pPr>
        <w:spacing w:after="0" w:line="240" w:lineRule="auto"/>
        <w:ind w:left="720" w:hanging="720"/>
        <w:contextualSpacing/>
        <w:rPr>
          <w:rFonts w:ascii="Franklin Gothic Medium" w:eastAsia="Times New Roman" w:hAnsi="Franklin Gothic Medium" w:cs="Arial"/>
          <w:sz w:val="20"/>
          <w:szCs w:val="20"/>
        </w:rPr>
      </w:pPr>
      <w:r w:rsidRPr="00215944">
        <w:rPr>
          <w:rFonts w:ascii="Franklin Gothic Medium" w:eastAsia="Times New Roman" w:hAnsi="Franklin Gothic Medium" w:cs="Arial"/>
          <w:sz w:val="20"/>
          <w:szCs w:val="20"/>
        </w:rPr>
        <w:t>De ruimte die vrijkomt doordat apotheek alleen nog ruimte nodig heeft voor de medicatie klui</w:t>
      </w:r>
      <w:r w:rsidR="004A74BE" w:rsidRPr="00215944">
        <w:rPr>
          <w:rFonts w:ascii="Franklin Gothic Medium" w:eastAsia="Times New Roman" w:hAnsi="Franklin Gothic Medium" w:cs="Arial"/>
          <w:sz w:val="20"/>
          <w:szCs w:val="20"/>
        </w:rPr>
        <w:t>s</w:t>
      </w:r>
    </w:p>
    <w:p w14:paraId="01614B68" w14:textId="243D1155" w:rsidR="00115F11" w:rsidRDefault="00115F11" w:rsidP="004A74BE">
      <w:pPr>
        <w:spacing w:after="0" w:line="240" w:lineRule="auto"/>
        <w:ind w:left="720" w:hanging="720"/>
        <w:contextualSpacing/>
        <w:rPr>
          <w:rFonts w:ascii="Franklin Gothic Medium" w:eastAsia="Times New Roman" w:hAnsi="Franklin Gothic Medium" w:cs="Arial"/>
          <w:sz w:val="20"/>
          <w:szCs w:val="20"/>
        </w:rPr>
      </w:pPr>
      <w:proofErr w:type="gramStart"/>
      <w:r w:rsidRPr="00215944">
        <w:rPr>
          <w:rFonts w:ascii="Franklin Gothic Medium" w:eastAsia="Times New Roman" w:hAnsi="Franklin Gothic Medium" w:cs="Arial"/>
          <w:sz w:val="20"/>
          <w:szCs w:val="20"/>
        </w:rPr>
        <w:t>verbouwen</w:t>
      </w:r>
      <w:proofErr w:type="gramEnd"/>
      <w:r w:rsidRPr="00215944">
        <w:rPr>
          <w:rFonts w:ascii="Franklin Gothic Medium" w:eastAsia="Times New Roman" w:hAnsi="Franklin Gothic Medium" w:cs="Arial"/>
          <w:sz w:val="20"/>
          <w:szCs w:val="20"/>
        </w:rPr>
        <w:t xml:space="preserve"> tot waarschijnlijk 3 spreekkamers</w:t>
      </w:r>
      <w:r w:rsidR="00FA4F70">
        <w:rPr>
          <w:rFonts w:ascii="Franklin Gothic Medium" w:eastAsia="Times New Roman" w:hAnsi="Franklin Gothic Medium" w:cs="Arial"/>
          <w:sz w:val="20"/>
          <w:szCs w:val="20"/>
        </w:rPr>
        <w:t xml:space="preserve"> waardoor we een 2</w:t>
      </w:r>
      <w:r w:rsidR="00FA4F70" w:rsidRPr="00FA4F70">
        <w:rPr>
          <w:rFonts w:ascii="Franklin Gothic Medium" w:eastAsia="Times New Roman" w:hAnsi="Franklin Gothic Medium" w:cs="Arial"/>
          <w:sz w:val="20"/>
          <w:szCs w:val="20"/>
          <w:vertAlign w:val="superscript"/>
        </w:rPr>
        <w:t>e</w:t>
      </w:r>
      <w:r w:rsidR="00FA4F70">
        <w:rPr>
          <w:rFonts w:ascii="Franklin Gothic Medium" w:eastAsia="Times New Roman" w:hAnsi="Franklin Gothic Medium" w:cs="Arial"/>
          <w:sz w:val="20"/>
          <w:szCs w:val="20"/>
        </w:rPr>
        <w:t xml:space="preserve"> </w:t>
      </w:r>
      <w:proofErr w:type="spellStart"/>
      <w:r w:rsidR="00FA4F70">
        <w:rPr>
          <w:rFonts w:ascii="Franklin Gothic Medium" w:eastAsia="Times New Roman" w:hAnsi="Franklin Gothic Medium" w:cs="Arial"/>
          <w:sz w:val="20"/>
          <w:szCs w:val="20"/>
        </w:rPr>
        <w:t>aios</w:t>
      </w:r>
      <w:proofErr w:type="spellEnd"/>
      <w:r w:rsidR="00FA4F70">
        <w:rPr>
          <w:rFonts w:ascii="Franklin Gothic Medium" w:eastAsia="Times New Roman" w:hAnsi="Franklin Gothic Medium" w:cs="Arial"/>
          <w:sz w:val="20"/>
          <w:szCs w:val="20"/>
        </w:rPr>
        <w:t xml:space="preserve"> kamer kunnen realiseren</w:t>
      </w:r>
      <w:r w:rsidR="00D84B7C">
        <w:rPr>
          <w:rFonts w:ascii="Franklin Gothic Medium" w:eastAsia="Times New Roman" w:hAnsi="Franklin Gothic Medium" w:cs="Arial"/>
          <w:sz w:val="20"/>
          <w:szCs w:val="20"/>
        </w:rPr>
        <w:t>.</w:t>
      </w:r>
    </w:p>
    <w:p w14:paraId="35B0D76D" w14:textId="77777777" w:rsidR="00FA4F70" w:rsidRPr="00215944" w:rsidRDefault="00FA4F70" w:rsidP="004A74BE">
      <w:pPr>
        <w:spacing w:after="0" w:line="240" w:lineRule="auto"/>
        <w:ind w:left="720" w:hanging="720"/>
        <w:contextualSpacing/>
        <w:rPr>
          <w:rFonts w:ascii="Franklin Gothic Medium" w:eastAsia="Times New Roman" w:hAnsi="Franklin Gothic Medium" w:cs="Arial"/>
          <w:sz w:val="20"/>
          <w:szCs w:val="20"/>
        </w:rPr>
      </w:pPr>
    </w:p>
    <w:p w14:paraId="45AF2B74" w14:textId="79AB9FFC" w:rsidR="00115F11" w:rsidRPr="00215944" w:rsidRDefault="00115F11" w:rsidP="00FA4F70">
      <w:pPr>
        <w:spacing w:after="0" w:line="240" w:lineRule="auto"/>
        <w:contextualSpacing/>
        <w:rPr>
          <w:rFonts w:ascii="Franklin Gothic Medium" w:eastAsia="Times New Roman" w:hAnsi="Franklin Gothic Medium" w:cs="Arial"/>
          <w:sz w:val="20"/>
          <w:szCs w:val="20"/>
        </w:rPr>
      </w:pPr>
      <w:proofErr w:type="spellStart"/>
      <w:r w:rsidRPr="00215944">
        <w:rPr>
          <w:rFonts w:ascii="Franklin Gothic Medium" w:eastAsia="Times New Roman" w:hAnsi="Franklin Gothic Medium" w:cs="Arial"/>
          <w:sz w:val="20"/>
          <w:szCs w:val="20"/>
        </w:rPr>
        <w:t>Pharmeon</w:t>
      </w:r>
      <w:proofErr w:type="spellEnd"/>
      <w:r w:rsidRPr="00215944">
        <w:rPr>
          <w:rFonts w:ascii="Franklin Gothic Medium" w:eastAsia="Times New Roman" w:hAnsi="Franklin Gothic Medium" w:cs="Arial"/>
          <w:sz w:val="20"/>
          <w:szCs w:val="20"/>
        </w:rPr>
        <w:t xml:space="preserve"> portaal verder uitwerken en introduceren bij </w:t>
      </w:r>
      <w:r w:rsidR="00FA4F70" w:rsidRPr="00215944">
        <w:rPr>
          <w:rFonts w:ascii="Franklin Gothic Medium" w:eastAsia="Times New Roman" w:hAnsi="Franklin Gothic Medium" w:cs="Arial"/>
          <w:sz w:val="20"/>
          <w:szCs w:val="20"/>
        </w:rPr>
        <w:t>patiënten</w:t>
      </w:r>
      <w:r w:rsidRPr="00215944">
        <w:rPr>
          <w:rFonts w:ascii="Franklin Gothic Medium" w:eastAsia="Times New Roman" w:hAnsi="Franklin Gothic Medium" w:cs="Arial"/>
          <w:sz w:val="20"/>
          <w:szCs w:val="20"/>
        </w:rPr>
        <w:t xml:space="preserve"> voor online dossier inzage, </w:t>
      </w:r>
    </w:p>
    <w:p w14:paraId="65E576B6" w14:textId="156458CB" w:rsidR="00115F11" w:rsidRPr="00215944" w:rsidRDefault="00115F11" w:rsidP="004A74BE">
      <w:pPr>
        <w:spacing w:after="0" w:line="240" w:lineRule="auto"/>
        <w:ind w:left="720" w:hanging="720"/>
        <w:contextualSpacing/>
        <w:rPr>
          <w:rFonts w:ascii="Franklin Gothic Medium" w:eastAsia="Times New Roman" w:hAnsi="Franklin Gothic Medium" w:cs="Arial"/>
          <w:sz w:val="20"/>
          <w:szCs w:val="20"/>
        </w:rPr>
      </w:pPr>
      <w:proofErr w:type="gramStart"/>
      <w:r w:rsidRPr="00215944">
        <w:rPr>
          <w:rFonts w:ascii="Franklin Gothic Medium" w:eastAsia="Times New Roman" w:hAnsi="Franklin Gothic Medium" w:cs="Arial"/>
          <w:sz w:val="20"/>
          <w:szCs w:val="20"/>
        </w:rPr>
        <w:t>e</w:t>
      </w:r>
      <w:proofErr w:type="gramEnd"/>
      <w:r w:rsidRPr="00215944">
        <w:rPr>
          <w:rFonts w:ascii="Franklin Gothic Medium" w:eastAsia="Times New Roman" w:hAnsi="Franklin Gothic Medium" w:cs="Arial"/>
          <w:sz w:val="20"/>
          <w:szCs w:val="20"/>
        </w:rPr>
        <w:t>-</w:t>
      </w:r>
      <w:proofErr w:type="spellStart"/>
      <w:r w:rsidRPr="00215944">
        <w:rPr>
          <w:rFonts w:ascii="Franklin Gothic Medium" w:eastAsia="Times New Roman" w:hAnsi="Franklin Gothic Medium" w:cs="Arial"/>
          <w:sz w:val="20"/>
          <w:szCs w:val="20"/>
        </w:rPr>
        <w:t>consulten,e</w:t>
      </w:r>
      <w:proofErr w:type="spellEnd"/>
      <w:r w:rsidRPr="00215944">
        <w:rPr>
          <w:rFonts w:ascii="Franklin Gothic Medium" w:eastAsia="Times New Roman" w:hAnsi="Franklin Gothic Medium" w:cs="Arial"/>
          <w:sz w:val="20"/>
          <w:szCs w:val="20"/>
        </w:rPr>
        <w:t>-recepten en online afspraken maken</w:t>
      </w:r>
    </w:p>
    <w:p w14:paraId="27113885" w14:textId="77777777" w:rsidR="00115F11" w:rsidRPr="00215944" w:rsidRDefault="00115F11" w:rsidP="004A74BE">
      <w:pPr>
        <w:spacing w:after="0" w:line="240" w:lineRule="auto"/>
        <w:ind w:left="720" w:hanging="720"/>
        <w:contextualSpacing/>
        <w:rPr>
          <w:rFonts w:ascii="Franklin Gothic Medium" w:eastAsia="Times New Roman" w:hAnsi="Franklin Gothic Medium" w:cs="Arial"/>
          <w:sz w:val="20"/>
          <w:szCs w:val="20"/>
        </w:rPr>
      </w:pPr>
    </w:p>
    <w:p w14:paraId="16E72166" w14:textId="77777777" w:rsidR="004A74BE" w:rsidRPr="00215944" w:rsidRDefault="004D2449" w:rsidP="006B3CD7">
      <w:pPr>
        <w:rPr>
          <w:rFonts w:ascii="Franklin Gothic Medium" w:hAnsi="Franklin Gothic Medium"/>
          <w:sz w:val="20"/>
          <w:szCs w:val="20"/>
        </w:rPr>
      </w:pPr>
      <w:r w:rsidRPr="00215944">
        <w:rPr>
          <w:rFonts w:ascii="Franklin Gothic Medium" w:hAnsi="Franklin Gothic Medium"/>
          <w:sz w:val="20"/>
          <w:szCs w:val="20"/>
        </w:rPr>
        <w:t>Onderwijs:</w:t>
      </w:r>
      <w:r w:rsidR="006B3CD7" w:rsidRPr="00215944">
        <w:rPr>
          <w:rFonts w:ascii="Franklin Gothic Medium" w:hAnsi="Franklin Gothic Medium"/>
          <w:sz w:val="20"/>
          <w:szCs w:val="20"/>
        </w:rPr>
        <w:t xml:space="preserve"> Gemeenschappelijke nascholingen voor doktersassistentes, </w:t>
      </w:r>
      <w:proofErr w:type="spellStart"/>
      <w:r w:rsidR="006B3CD7" w:rsidRPr="00215944">
        <w:rPr>
          <w:rFonts w:ascii="Franklin Gothic Medium" w:hAnsi="Franklin Gothic Medium"/>
          <w:sz w:val="20"/>
          <w:szCs w:val="20"/>
        </w:rPr>
        <w:t>POH’s</w:t>
      </w:r>
      <w:proofErr w:type="spellEnd"/>
      <w:r w:rsidR="006B3CD7" w:rsidRPr="00215944">
        <w:rPr>
          <w:rFonts w:ascii="Franklin Gothic Medium" w:hAnsi="Franklin Gothic Medium"/>
          <w:sz w:val="20"/>
          <w:szCs w:val="20"/>
        </w:rPr>
        <w:t xml:space="preserve"> en huisartsen</w:t>
      </w:r>
      <w:r w:rsidR="004A74BE" w:rsidRPr="00215944">
        <w:rPr>
          <w:rFonts w:ascii="Franklin Gothic Medium" w:hAnsi="Franklin Gothic Medium"/>
          <w:sz w:val="20"/>
          <w:szCs w:val="20"/>
        </w:rPr>
        <w:t xml:space="preserve"> blijven continueren (o.a. </w:t>
      </w:r>
      <w:proofErr w:type="spellStart"/>
      <w:r w:rsidR="004A74BE" w:rsidRPr="00215944">
        <w:rPr>
          <w:rFonts w:ascii="Franklin Gothic Medium" w:hAnsi="Franklin Gothic Medium"/>
          <w:sz w:val="20"/>
          <w:szCs w:val="20"/>
        </w:rPr>
        <w:t>skillslab</w:t>
      </w:r>
      <w:proofErr w:type="spellEnd"/>
      <w:r w:rsidR="004A74BE" w:rsidRPr="00215944">
        <w:rPr>
          <w:rFonts w:ascii="Franklin Gothic Medium" w:hAnsi="Franklin Gothic Medium"/>
          <w:sz w:val="20"/>
          <w:szCs w:val="20"/>
        </w:rPr>
        <w:t xml:space="preserve"> en gemeenschappelijke nascholing)</w:t>
      </w:r>
    </w:p>
    <w:p w14:paraId="1E05DF35" w14:textId="1B2C8753" w:rsidR="006B3CD7" w:rsidRDefault="004A74BE" w:rsidP="006B3CD7">
      <w:pPr>
        <w:rPr>
          <w:rFonts w:ascii="Franklin Gothic Medium" w:hAnsi="Franklin Gothic Medium"/>
          <w:sz w:val="20"/>
          <w:szCs w:val="20"/>
        </w:rPr>
      </w:pPr>
      <w:r w:rsidRPr="00215944">
        <w:rPr>
          <w:rFonts w:ascii="Franklin Gothic Medium" w:hAnsi="Franklin Gothic Medium"/>
          <w:sz w:val="20"/>
          <w:szCs w:val="20"/>
        </w:rPr>
        <w:t>Het LEAN-werken verder in de praktijk doorvoeren.</w:t>
      </w:r>
      <w:r w:rsidR="006B3CD7" w:rsidRPr="00215944">
        <w:rPr>
          <w:rFonts w:ascii="Franklin Gothic Medium" w:hAnsi="Franklin Gothic Medium"/>
          <w:sz w:val="20"/>
          <w:szCs w:val="20"/>
        </w:rPr>
        <w:t xml:space="preserve"> </w:t>
      </w:r>
    </w:p>
    <w:p w14:paraId="165034ED" w14:textId="063BC9B7" w:rsidR="00215944" w:rsidRDefault="00FA4F70" w:rsidP="006B3CD7">
      <w:pPr>
        <w:rPr>
          <w:rFonts w:ascii="Franklin Gothic Medium" w:hAnsi="Franklin Gothic Medium"/>
          <w:sz w:val="20"/>
          <w:szCs w:val="20"/>
        </w:rPr>
      </w:pPr>
      <w:r>
        <w:rPr>
          <w:rFonts w:ascii="Franklin Gothic Medium" w:hAnsi="Franklin Gothic Medium"/>
          <w:sz w:val="20"/>
          <w:szCs w:val="20"/>
        </w:rPr>
        <w:t>Definitieve keuze LSP uitvragen en vastleggen</w:t>
      </w:r>
    </w:p>
    <w:p w14:paraId="3EB61A2B" w14:textId="34C431E7" w:rsidR="00FA4F70" w:rsidRDefault="00FA4F70" w:rsidP="006B3CD7">
      <w:pPr>
        <w:rPr>
          <w:rFonts w:ascii="Franklin Gothic Medium" w:hAnsi="Franklin Gothic Medium"/>
          <w:sz w:val="20"/>
          <w:szCs w:val="20"/>
        </w:rPr>
      </w:pPr>
      <w:r>
        <w:rPr>
          <w:rFonts w:ascii="Franklin Gothic Medium" w:hAnsi="Franklin Gothic Medium"/>
          <w:sz w:val="20"/>
          <w:szCs w:val="20"/>
        </w:rPr>
        <w:t>Kerk reserveren voor griepvaccinaties 2021</w:t>
      </w:r>
    </w:p>
    <w:p w14:paraId="65BB279C" w14:textId="6291C1FA" w:rsidR="00FA4F70" w:rsidRDefault="00FA4F70" w:rsidP="006B3CD7">
      <w:pPr>
        <w:rPr>
          <w:rFonts w:ascii="Franklin Gothic Medium" w:hAnsi="Franklin Gothic Medium"/>
          <w:sz w:val="20"/>
          <w:szCs w:val="20"/>
        </w:rPr>
      </w:pPr>
      <w:r>
        <w:rPr>
          <w:rFonts w:ascii="Franklin Gothic Medium" w:hAnsi="Franklin Gothic Medium"/>
          <w:sz w:val="20"/>
          <w:szCs w:val="20"/>
        </w:rPr>
        <w:t xml:space="preserve">Coronavaccinaties geven </w:t>
      </w:r>
    </w:p>
    <w:p w14:paraId="0CCB7D8C" w14:textId="26FC77A6" w:rsidR="00FA4F70" w:rsidRDefault="00FA4F70" w:rsidP="006B3CD7">
      <w:pPr>
        <w:rPr>
          <w:rFonts w:ascii="Franklin Gothic Medium" w:hAnsi="Franklin Gothic Medium"/>
          <w:sz w:val="20"/>
          <w:szCs w:val="20"/>
        </w:rPr>
      </w:pPr>
      <w:r>
        <w:rPr>
          <w:rFonts w:ascii="Franklin Gothic Medium" w:hAnsi="Franklin Gothic Medium"/>
          <w:sz w:val="20"/>
          <w:szCs w:val="20"/>
        </w:rPr>
        <w:t xml:space="preserve">Opvolging P. </w:t>
      </w:r>
      <w:proofErr w:type="spellStart"/>
      <w:r>
        <w:rPr>
          <w:rFonts w:ascii="Franklin Gothic Medium" w:hAnsi="Franklin Gothic Medium"/>
          <w:sz w:val="20"/>
          <w:szCs w:val="20"/>
        </w:rPr>
        <w:t>Lorier</w:t>
      </w:r>
      <w:proofErr w:type="spellEnd"/>
      <w:r>
        <w:rPr>
          <w:rFonts w:ascii="Franklin Gothic Medium" w:hAnsi="Franklin Gothic Medium"/>
          <w:sz w:val="20"/>
          <w:szCs w:val="20"/>
        </w:rPr>
        <w:t xml:space="preserve"> POH-GGZ </w:t>
      </w:r>
      <w:r w:rsidR="007C515C">
        <w:rPr>
          <w:rFonts w:ascii="Franklin Gothic Medium" w:hAnsi="Franklin Gothic Medium"/>
          <w:sz w:val="20"/>
          <w:szCs w:val="20"/>
        </w:rPr>
        <w:t>door J</w:t>
      </w:r>
      <w:r w:rsidR="006D0F01">
        <w:rPr>
          <w:rFonts w:ascii="Franklin Gothic Medium" w:hAnsi="Franklin Gothic Medium"/>
          <w:sz w:val="20"/>
          <w:szCs w:val="20"/>
        </w:rPr>
        <w:t xml:space="preserve">. </w:t>
      </w:r>
      <w:r w:rsidR="007C515C">
        <w:rPr>
          <w:rFonts w:ascii="Franklin Gothic Medium" w:hAnsi="Franklin Gothic Medium"/>
          <w:sz w:val="20"/>
          <w:szCs w:val="20"/>
        </w:rPr>
        <w:t>Ton</w:t>
      </w:r>
    </w:p>
    <w:p w14:paraId="4FE9153D" w14:textId="5F634780" w:rsidR="00FA4F70" w:rsidRDefault="00FA4F70" w:rsidP="006B3CD7">
      <w:pPr>
        <w:rPr>
          <w:rFonts w:ascii="Franklin Gothic Medium" w:hAnsi="Franklin Gothic Medium"/>
          <w:sz w:val="20"/>
          <w:szCs w:val="20"/>
        </w:rPr>
      </w:pPr>
      <w:r>
        <w:rPr>
          <w:rFonts w:ascii="Franklin Gothic Medium" w:hAnsi="Franklin Gothic Medium"/>
          <w:sz w:val="20"/>
          <w:szCs w:val="20"/>
        </w:rPr>
        <w:t>Gebouwonderhoud (schilder/traponderhoud)</w:t>
      </w:r>
    </w:p>
    <w:p w14:paraId="55A4EDCB" w14:textId="623CF7A2" w:rsidR="00FA4F70" w:rsidRDefault="00FA4F70" w:rsidP="00FA4F70">
      <w:pPr>
        <w:pStyle w:val="Kop1"/>
        <w:rPr>
          <w:rFonts w:ascii="Franklin Gothic Medium" w:hAnsi="Franklin Gothic Medium"/>
          <w:b w:val="0"/>
          <w:bCs w:val="0"/>
          <w:sz w:val="20"/>
          <w:szCs w:val="20"/>
        </w:rPr>
      </w:pPr>
      <w:r w:rsidRPr="00FA4F70">
        <w:rPr>
          <w:rFonts w:ascii="Franklin Gothic Medium" w:hAnsi="Franklin Gothic Medium"/>
          <w:b w:val="0"/>
          <w:bCs w:val="0"/>
          <w:sz w:val="20"/>
          <w:szCs w:val="20"/>
        </w:rPr>
        <w:t xml:space="preserve">In </w:t>
      </w:r>
      <w:proofErr w:type="spellStart"/>
      <w:r w:rsidRPr="00FA4F70">
        <w:rPr>
          <w:rFonts w:ascii="Franklin Gothic Medium" w:hAnsi="Franklin Gothic Medium"/>
          <w:b w:val="0"/>
          <w:bCs w:val="0"/>
          <w:sz w:val="20"/>
          <w:szCs w:val="20"/>
        </w:rPr>
        <w:t>HiS</w:t>
      </w:r>
      <w:proofErr w:type="spellEnd"/>
      <w:r w:rsidRPr="00FA4F70">
        <w:rPr>
          <w:rFonts w:ascii="Franklin Gothic Medium" w:hAnsi="Franklin Gothic Medium"/>
          <w:b w:val="0"/>
          <w:bCs w:val="0"/>
          <w:sz w:val="20"/>
          <w:szCs w:val="20"/>
        </w:rPr>
        <w:t xml:space="preserve"> in </w:t>
      </w:r>
      <w:proofErr w:type="spellStart"/>
      <w:proofErr w:type="gramStart"/>
      <w:r w:rsidRPr="00FA4F70">
        <w:rPr>
          <w:rFonts w:ascii="Franklin Gothic Medium" w:hAnsi="Franklin Gothic Medium"/>
          <w:b w:val="0"/>
          <w:bCs w:val="0"/>
          <w:sz w:val="20"/>
          <w:szCs w:val="20"/>
        </w:rPr>
        <w:t>additoneel</w:t>
      </w:r>
      <w:proofErr w:type="spellEnd"/>
      <w:r w:rsidRPr="00FA4F70">
        <w:rPr>
          <w:rFonts w:ascii="Franklin Gothic Medium" w:hAnsi="Franklin Gothic Medium"/>
          <w:b w:val="0"/>
          <w:bCs w:val="0"/>
          <w:sz w:val="20"/>
          <w:szCs w:val="20"/>
        </w:rPr>
        <w:t xml:space="preserve">  </w:t>
      </w:r>
      <w:r>
        <w:rPr>
          <w:rFonts w:ascii="Franklin Gothic Medium" w:hAnsi="Franklin Gothic Medium"/>
          <w:b w:val="0"/>
          <w:bCs w:val="0"/>
          <w:sz w:val="20"/>
          <w:szCs w:val="20"/>
        </w:rPr>
        <w:t>g</w:t>
      </w:r>
      <w:r w:rsidRPr="00FA4F70">
        <w:rPr>
          <w:rFonts w:ascii="Franklin Gothic Medium" w:hAnsi="Franklin Gothic Medium"/>
          <w:b w:val="0"/>
          <w:bCs w:val="0"/>
          <w:sz w:val="20"/>
          <w:szCs w:val="20"/>
        </w:rPr>
        <w:t>eneesmiddeleninteracties</w:t>
      </w:r>
      <w:proofErr w:type="gramEnd"/>
      <w:r w:rsidRPr="00FA4F70">
        <w:rPr>
          <w:rFonts w:ascii="Franklin Gothic Medium" w:hAnsi="Franklin Gothic Medium"/>
          <w:b w:val="0"/>
          <w:bCs w:val="0"/>
          <w:sz w:val="20"/>
          <w:szCs w:val="20"/>
        </w:rPr>
        <w:t xml:space="preserve"> met CYP-enzymen</w:t>
      </w:r>
      <w:r>
        <w:rPr>
          <w:rFonts w:ascii="Franklin Gothic Medium" w:hAnsi="Franklin Gothic Medium"/>
          <w:b w:val="0"/>
          <w:bCs w:val="0"/>
          <w:sz w:val="20"/>
          <w:szCs w:val="20"/>
        </w:rPr>
        <w:t xml:space="preserve"> noteren</w:t>
      </w:r>
    </w:p>
    <w:p w14:paraId="57F4EB46" w14:textId="23A172D5" w:rsidR="000F1EF2" w:rsidRPr="000F1EF2" w:rsidRDefault="000F1EF2" w:rsidP="00FA4F70">
      <w:pPr>
        <w:pStyle w:val="Kop1"/>
        <w:rPr>
          <w:rFonts w:ascii="Franklin Gothic Medium" w:hAnsi="Franklin Gothic Medium"/>
          <w:b w:val="0"/>
          <w:bCs w:val="0"/>
          <w:sz w:val="20"/>
          <w:szCs w:val="20"/>
        </w:rPr>
      </w:pPr>
      <w:r w:rsidRPr="000F1EF2">
        <w:rPr>
          <w:rFonts w:ascii="Franklin Gothic Medium" w:hAnsi="Franklin Gothic Medium"/>
          <w:b w:val="0"/>
          <w:bCs w:val="0"/>
          <w:sz w:val="20"/>
          <w:szCs w:val="20"/>
        </w:rPr>
        <w:t xml:space="preserve">In His memo geen </w:t>
      </w:r>
      <w:proofErr w:type="spellStart"/>
      <w:r w:rsidRPr="000F1EF2">
        <w:rPr>
          <w:rFonts w:ascii="Franklin Gothic Medium" w:hAnsi="Franklin Gothic Medium"/>
          <w:b w:val="0"/>
          <w:bCs w:val="0"/>
          <w:sz w:val="20"/>
          <w:szCs w:val="20"/>
        </w:rPr>
        <w:t>Trimethoprim</w:t>
      </w:r>
      <w:proofErr w:type="spellEnd"/>
      <w:r w:rsidRPr="000F1EF2">
        <w:rPr>
          <w:rFonts w:ascii="Franklin Gothic Medium" w:hAnsi="Franklin Gothic Medium"/>
          <w:b w:val="0"/>
          <w:bCs w:val="0"/>
          <w:sz w:val="20"/>
          <w:szCs w:val="20"/>
        </w:rPr>
        <w:t xml:space="preserve"> bij</w:t>
      </w:r>
      <w:r>
        <w:rPr>
          <w:rFonts w:ascii="Franklin Gothic Medium" w:hAnsi="Franklin Gothic Medium"/>
          <w:b w:val="0"/>
          <w:bCs w:val="0"/>
          <w:sz w:val="20"/>
          <w:szCs w:val="20"/>
        </w:rPr>
        <w:t xml:space="preserve"> patiënten</w:t>
      </w:r>
      <w:r w:rsidRPr="000F1EF2">
        <w:rPr>
          <w:rFonts w:ascii="Franklin Gothic Medium" w:hAnsi="Franklin Gothic Medium"/>
          <w:b w:val="0"/>
          <w:bCs w:val="0"/>
          <w:sz w:val="20"/>
          <w:szCs w:val="20"/>
        </w:rPr>
        <w:t xml:space="preserve"> </w:t>
      </w:r>
      <w:r>
        <w:rPr>
          <w:rFonts w:ascii="Franklin Gothic Medium" w:hAnsi="Franklin Gothic Medium"/>
          <w:b w:val="0"/>
          <w:bCs w:val="0"/>
          <w:sz w:val="20"/>
          <w:szCs w:val="20"/>
        </w:rPr>
        <w:t xml:space="preserve">die </w:t>
      </w:r>
      <w:r w:rsidRPr="000F1EF2">
        <w:rPr>
          <w:rFonts w:ascii="Franklin Gothic Medium" w:hAnsi="Franklin Gothic Medium"/>
          <w:b w:val="0"/>
          <w:bCs w:val="0"/>
          <w:sz w:val="20"/>
          <w:szCs w:val="20"/>
        </w:rPr>
        <w:t>Me</w:t>
      </w:r>
      <w:r>
        <w:rPr>
          <w:rFonts w:ascii="Franklin Gothic Medium" w:hAnsi="Franklin Gothic Medium"/>
          <w:b w:val="0"/>
          <w:bCs w:val="0"/>
          <w:sz w:val="20"/>
          <w:szCs w:val="20"/>
        </w:rPr>
        <w:t>thotrexaat gebruiken</w:t>
      </w:r>
    </w:p>
    <w:p w14:paraId="53181083" w14:textId="6A3B707E" w:rsidR="00834281" w:rsidRPr="0097355A" w:rsidRDefault="00834281" w:rsidP="00834281">
      <w:pPr>
        <w:rPr>
          <w:rFonts w:ascii="Franklin Gothic Medium" w:hAnsi="Franklin Gothic Medium"/>
          <w:sz w:val="20"/>
          <w:szCs w:val="20"/>
          <w:highlight w:val="yellow"/>
        </w:rPr>
      </w:pPr>
    </w:p>
    <w:sectPr w:rsidR="00834281" w:rsidRPr="0097355A" w:rsidSect="00F3720D">
      <w:footerReference w:type="even" r:id="rId10"/>
      <w:footerReference w:type="default" r:id="rId11"/>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F9D940" w14:textId="77777777" w:rsidR="00414D05" w:rsidRDefault="00414D05" w:rsidP="00F3720D">
      <w:pPr>
        <w:spacing w:after="0" w:line="240" w:lineRule="auto"/>
      </w:pPr>
      <w:r>
        <w:separator/>
      </w:r>
    </w:p>
  </w:endnote>
  <w:endnote w:type="continuationSeparator" w:id="0">
    <w:p w14:paraId="12A2836B" w14:textId="77777777" w:rsidR="00414D05" w:rsidRDefault="00414D05" w:rsidP="00F3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566723975"/>
      <w:docPartObj>
        <w:docPartGallery w:val="Page Numbers (Bottom of Page)"/>
        <w:docPartUnique/>
      </w:docPartObj>
    </w:sdtPr>
    <w:sdtEndPr>
      <w:rPr>
        <w:rStyle w:val="Paginanummer"/>
      </w:rPr>
    </w:sdtEndPr>
    <w:sdtContent>
      <w:p w14:paraId="49CD493A" w14:textId="1D869B54" w:rsidR="00115F11" w:rsidRDefault="00115F11" w:rsidP="00B201B4">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031EA5DA" w14:textId="77777777" w:rsidR="00115F11" w:rsidRDefault="00115F1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1311249816"/>
      <w:docPartObj>
        <w:docPartGallery w:val="Page Numbers (Bottom of Page)"/>
        <w:docPartUnique/>
      </w:docPartObj>
    </w:sdtPr>
    <w:sdtEndPr>
      <w:rPr>
        <w:rStyle w:val="Paginanummer"/>
      </w:rPr>
    </w:sdtEndPr>
    <w:sdtContent>
      <w:p w14:paraId="22C40AD3" w14:textId="2E2F0CAA" w:rsidR="00115F11" w:rsidRDefault="00115F11" w:rsidP="00B201B4">
        <w:pPr>
          <w:pStyle w:val="Voettekst"/>
          <w:framePr w:wrap="none" w:vAnchor="text" w:hAnchor="margin" w:xAlign="center"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7</w:t>
        </w:r>
        <w:r>
          <w:rPr>
            <w:rStyle w:val="Paginanummer"/>
          </w:rPr>
          <w:fldChar w:fldCharType="end"/>
        </w:r>
      </w:p>
    </w:sdtContent>
  </w:sdt>
  <w:p w14:paraId="0F6B4F0B" w14:textId="77777777" w:rsidR="00115F11" w:rsidRDefault="00115F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9A1F4F" w14:textId="77777777" w:rsidR="00414D05" w:rsidRDefault="00414D05" w:rsidP="00F3720D">
      <w:pPr>
        <w:spacing w:after="0" w:line="240" w:lineRule="auto"/>
      </w:pPr>
      <w:r>
        <w:separator/>
      </w:r>
    </w:p>
  </w:footnote>
  <w:footnote w:type="continuationSeparator" w:id="0">
    <w:p w14:paraId="3B01B127" w14:textId="77777777" w:rsidR="00414D05" w:rsidRDefault="00414D05" w:rsidP="00F37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A75E0"/>
    <w:multiLevelType w:val="hybridMultilevel"/>
    <w:tmpl w:val="EEBA115A"/>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06863F7"/>
    <w:multiLevelType w:val="hybridMultilevel"/>
    <w:tmpl w:val="6E2C028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EC90846"/>
    <w:multiLevelType w:val="hybridMultilevel"/>
    <w:tmpl w:val="9C9EEF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4C71F67"/>
    <w:multiLevelType w:val="hybridMultilevel"/>
    <w:tmpl w:val="5304511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978678C"/>
    <w:multiLevelType w:val="hybridMultilevel"/>
    <w:tmpl w:val="9C0ABDC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38B"/>
    <w:rsid w:val="00004B77"/>
    <w:rsid w:val="000355BF"/>
    <w:rsid w:val="00036FFF"/>
    <w:rsid w:val="0004432C"/>
    <w:rsid w:val="00073833"/>
    <w:rsid w:val="0009414E"/>
    <w:rsid w:val="000B0CBC"/>
    <w:rsid w:val="000D124C"/>
    <w:rsid w:val="000E1BFB"/>
    <w:rsid w:val="000F1EF2"/>
    <w:rsid w:val="00115F11"/>
    <w:rsid w:val="00122059"/>
    <w:rsid w:val="00134C71"/>
    <w:rsid w:val="00140321"/>
    <w:rsid w:val="00140851"/>
    <w:rsid w:val="00183650"/>
    <w:rsid w:val="00191ECF"/>
    <w:rsid w:val="001A712B"/>
    <w:rsid w:val="001B7AEA"/>
    <w:rsid w:val="001C0D79"/>
    <w:rsid w:val="001D6E59"/>
    <w:rsid w:val="001E0FEC"/>
    <w:rsid w:val="001E4F44"/>
    <w:rsid w:val="001F0CAF"/>
    <w:rsid w:val="00212430"/>
    <w:rsid w:val="00212744"/>
    <w:rsid w:val="00213658"/>
    <w:rsid w:val="00215944"/>
    <w:rsid w:val="002437F5"/>
    <w:rsid w:val="00255849"/>
    <w:rsid w:val="00264E94"/>
    <w:rsid w:val="00265044"/>
    <w:rsid w:val="00273ACD"/>
    <w:rsid w:val="002773D7"/>
    <w:rsid w:val="0028331B"/>
    <w:rsid w:val="00284944"/>
    <w:rsid w:val="002C780D"/>
    <w:rsid w:val="002C7F92"/>
    <w:rsid w:val="00321D0C"/>
    <w:rsid w:val="00323FD1"/>
    <w:rsid w:val="00340ABC"/>
    <w:rsid w:val="003847E3"/>
    <w:rsid w:val="003A2457"/>
    <w:rsid w:val="003A2F39"/>
    <w:rsid w:val="003D4ACC"/>
    <w:rsid w:val="003E2508"/>
    <w:rsid w:val="00414D05"/>
    <w:rsid w:val="0044086D"/>
    <w:rsid w:val="00465309"/>
    <w:rsid w:val="00466AB8"/>
    <w:rsid w:val="004A74BE"/>
    <w:rsid w:val="004B11FE"/>
    <w:rsid w:val="004D1B03"/>
    <w:rsid w:val="004D2449"/>
    <w:rsid w:val="00502D6E"/>
    <w:rsid w:val="00561A23"/>
    <w:rsid w:val="00563242"/>
    <w:rsid w:val="005864C1"/>
    <w:rsid w:val="00594043"/>
    <w:rsid w:val="005C3B09"/>
    <w:rsid w:val="005E0F00"/>
    <w:rsid w:val="005F4F96"/>
    <w:rsid w:val="0061546D"/>
    <w:rsid w:val="00627C92"/>
    <w:rsid w:val="00631491"/>
    <w:rsid w:val="00643171"/>
    <w:rsid w:val="00653DC1"/>
    <w:rsid w:val="0066438B"/>
    <w:rsid w:val="00664AF0"/>
    <w:rsid w:val="006701E4"/>
    <w:rsid w:val="006B3CD7"/>
    <w:rsid w:val="006B7B32"/>
    <w:rsid w:val="006D0F01"/>
    <w:rsid w:val="007828C0"/>
    <w:rsid w:val="007C515C"/>
    <w:rsid w:val="007D1605"/>
    <w:rsid w:val="007E42FA"/>
    <w:rsid w:val="00831F70"/>
    <w:rsid w:val="00834281"/>
    <w:rsid w:val="008552C5"/>
    <w:rsid w:val="00863372"/>
    <w:rsid w:val="008C3151"/>
    <w:rsid w:val="008F3A04"/>
    <w:rsid w:val="008F3BE3"/>
    <w:rsid w:val="009059A1"/>
    <w:rsid w:val="00907E59"/>
    <w:rsid w:val="00921B3A"/>
    <w:rsid w:val="0097355A"/>
    <w:rsid w:val="00982B79"/>
    <w:rsid w:val="009A7C28"/>
    <w:rsid w:val="009E24C5"/>
    <w:rsid w:val="009F3AF0"/>
    <w:rsid w:val="00A10FD4"/>
    <w:rsid w:val="00A13C62"/>
    <w:rsid w:val="00A30C28"/>
    <w:rsid w:val="00A96C56"/>
    <w:rsid w:val="00AA2161"/>
    <w:rsid w:val="00AA2821"/>
    <w:rsid w:val="00AB35E7"/>
    <w:rsid w:val="00AE2E20"/>
    <w:rsid w:val="00AF4B96"/>
    <w:rsid w:val="00B078FD"/>
    <w:rsid w:val="00B10C8B"/>
    <w:rsid w:val="00B201B4"/>
    <w:rsid w:val="00B67B8E"/>
    <w:rsid w:val="00BA2A25"/>
    <w:rsid w:val="00BC290D"/>
    <w:rsid w:val="00BE75C2"/>
    <w:rsid w:val="00BF17D3"/>
    <w:rsid w:val="00C01066"/>
    <w:rsid w:val="00C10CF5"/>
    <w:rsid w:val="00C16C4D"/>
    <w:rsid w:val="00C2585D"/>
    <w:rsid w:val="00C3028E"/>
    <w:rsid w:val="00C466BC"/>
    <w:rsid w:val="00C726C6"/>
    <w:rsid w:val="00C8120C"/>
    <w:rsid w:val="00CD07DD"/>
    <w:rsid w:val="00CF0942"/>
    <w:rsid w:val="00CF5FEC"/>
    <w:rsid w:val="00D33E0C"/>
    <w:rsid w:val="00D532D1"/>
    <w:rsid w:val="00D84B7C"/>
    <w:rsid w:val="00DB1E90"/>
    <w:rsid w:val="00DC01FD"/>
    <w:rsid w:val="00E010A5"/>
    <w:rsid w:val="00E121DF"/>
    <w:rsid w:val="00E21336"/>
    <w:rsid w:val="00E37AEB"/>
    <w:rsid w:val="00E63207"/>
    <w:rsid w:val="00E6777F"/>
    <w:rsid w:val="00E91E19"/>
    <w:rsid w:val="00EA55C4"/>
    <w:rsid w:val="00EB0BE8"/>
    <w:rsid w:val="00EB4295"/>
    <w:rsid w:val="00ED1ACC"/>
    <w:rsid w:val="00F23E05"/>
    <w:rsid w:val="00F36D11"/>
    <w:rsid w:val="00F3720D"/>
    <w:rsid w:val="00F91759"/>
    <w:rsid w:val="00FA4F70"/>
    <w:rsid w:val="00FC494E"/>
    <w:rsid w:val="00FF2CE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86BEA4"/>
  <w14:defaultImageDpi w14:val="32767"/>
  <w15:docId w15:val="{C21EC556-5EEE-EF46-9BF1-F764A26E8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66438B"/>
    <w:pPr>
      <w:spacing w:after="200" w:line="276" w:lineRule="auto"/>
    </w:pPr>
    <w:rPr>
      <w:sz w:val="22"/>
      <w:szCs w:val="22"/>
    </w:rPr>
  </w:style>
  <w:style w:type="paragraph" w:styleId="Kop1">
    <w:name w:val="heading 1"/>
    <w:basedOn w:val="Standaard"/>
    <w:link w:val="Kop1Char"/>
    <w:uiPriority w:val="9"/>
    <w:qFormat/>
    <w:rsid w:val="00FA4F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847E3"/>
    <w:pPr>
      <w:ind w:left="720"/>
      <w:contextualSpacing/>
    </w:pPr>
  </w:style>
  <w:style w:type="paragraph" w:styleId="Ballontekst">
    <w:name w:val="Balloon Text"/>
    <w:basedOn w:val="Standaard"/>
    <w:link w:val="BallontekstChar"/>
    <w:uiPriority w:val="99"/>
    <w:semiHidden/>
    <w:unhideWhenUsed/>
    <w:rsid w:val="007E42F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E42FA"/>
    <w:rPr>
      <w:rFonts w:ascii="Tahoma" w:hAnsi="Tahoma" w:cs="Tahoma"/>
      <w:sz w:val="16"/>
      <w:szCs w:val="16"/>
    </w:rPr>
  </w:style>
  <w:style w:type="table" w:styleId="Tabelraster">
    <w:name w:val="Table Grid"/>
    <w:basedOn w:val="Standaardtabel"/>
    <w:uiPriority w:val="59"/>
    <w:rsid w:val="00DC01F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link w:val="VoettekstChar"/>
    <w:uiPriority w:val="99"/>
    <w:unhideWhenUsed/>
    <w:rsid w:val="00F3720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720D"/>
    <w:rPr>
      <w:sz w:val="22"/>
      <w:szCs w:val="22"/>
    </w:rPr>
  </w:style>
  <w:style w:type="character" w:styleId="Paginanummer">
    <w:name w:val="page number"/>
    <w:basedOn w:val="Standaardalinea-lettertype"/>
    <w:uiPriority w:val="99"/>
    <w:semiHidden/>
    <w:unhideWhenUsed/>
    <w:rsid w:val="00F3720D"/>
  </w:style>
  <w:style w:type="character" w:customStyle="1" w:styleId="Kop1Char">
    <w:name w:val="Kop 1 Char"/>
    <w:basedOn w:val="Standaardalinea-lettertype"/>
    <w:link w:val="Kop1"/>
    <w:uiPriority w:val="9"/>
    <w:rsid w:val="00FA4F70"/>
    <w:rPr>
      <w:rFonts w:ascii="Times New Roman" w:eastAsia="Times New Roman" w:hAnsi="Times New Roman" w:cs="Times New Roman"/>
      <w:b/>
      <w:bCs/>
      <w:kern w:val="36"/>
      <w:sz w:val="48"/>
      <w:szCs w:val="4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364981">
      <w:bodyDiv w:val="1"/>
      <w:marLeft w:val="0"/>
      <w:marRight w:val="0"/>
      <w:marTop w:val="0"/>
      <w:marBottom w:val="0"/>
      <w:divBdr>
        <w:top w:val="none" w:sz="0" w:space="0" w:color="auto"/>
        <w:left w:val="none" w:sz="0" w:space="0" w:color="auto"/>
        <w:bottom w:val="none" w:sz="0" w:space="0" w:color="auto"/>
        <w:right w:val="none" w:sz="0" w:space="0" w:color="auto"/>
      </w:divBdr>
    </w:div>
    <w:div w:id="558710193">
      <w:bodyDiv w:val="1"/>
      <w:marLeft w:val="0"/>
      <w:marRight w:val="0"/>
      <w:marTop w:val="0"/>
      <w:marBottom w:val="0"/>
      <w:divBdr>
        <w:top w:val="none" w:sz="0" w:space="0" w:color="auto"/>
        <w:left w:val="none" w:sz="0" w:space="0" w:color="auto"/>
        <w:bottom w:val="none" w:sz="0" w:space="0" w:color="auto"/>
        <w:right w:val="none" w:sz="0" w:space="0" w:color="auto"/>
      </w:divBdr>
      <w:divsChild>
        <w:div w:id="1834757672">
          <w:marLeft w:val="0"/>
          <w:marRight w:val="0"/>
          <w:marTop w:val="0"/>
          <w:marBottom w:val="0"/>
          <w:divBdr>
            <w:top w:val="none" w:sz="0" w:space="0" w:color="auto"/>
            <w:left w:val="none" w:sz="0" w:space="0" w:color="auto"/>
            <w:bottom w:val="none" w:sz="0" w:space="0" w:color="auto"/>
            <w:right w:val="none" w:sz="0" w:space="0" w:color="auto"/>
          </w:divBdr>
        </w:div>
        <w:div w:id="1455051759">
          <w:marLeft w:val="0"/>
          <w:marRight w:val="0"/>
          <w:marTop w:val="0"/>
          <w:marBottom w:val="0"/>
          <w:divBdr>
            <w:top w:val="none" w:sz="0" w:space="0" w:color="auto"/>
            <w:left w:val="none" w:sz="0" w:space="0" w:color="auto"/>
            <w:bottom w:val="none" w:sz="0" w:space="0" w:color="auto"/>
            <w:right w:val="none" w:sz="0" w:space="0" w:color="auto"/>
          </w:divBdr>
        </w:div>
        <w:div w:id="663245706">
          <w:marLeft w:val="0"/>
          <w:marRight w:val="0"/>
          <w:marTop w:val="0"/>
          <w:marBottom w:val="0"/>
          <w:divBdr>
            <w:top w:val="none" w:sz="0" w:space="0" w:color="auto"/>
            <w:left w:val="none" w:sz="0" w:space="0" w:color="auto"/>
            <w:bottom w:val="none" w:sz="0" w:space="0" w:color="auto"/>
            <w:right w:val="none" w:sz="0" w:space="0" w:color="auto"/>
          </w:divBdr>
        </w:div>
        <w:div w:id="2085642473">
          <w:marLeft w:val="0"/>
          <w:marRight w:val="0"/>
          <w:marTop w:val="0"/>
          <w:marBottom w:val="0"/>
          <w:divBdr>
            <w:top w:val="none" w:sz="0" w:space="0" w:color="auto"/>
            <w:left w:val="none" w:sz="0" w:space="0" w:color="auto"/>
            <w:bottom w:val="none" w:sz="0" w:space="0" w:color="auto"/>
            <w:right w:val="none" w:sz="0" w:space="0" w:color="auto"/>
          </w:divBdr>
        </w:div>
        <w:div w:id="1810435495">
          <w:marLeft w:val="0"/>
          <w:marRight w:val="0"/>
          <w:marTop w:val="0"/>
          <w:marBottom w:val="0"/>
          <w:divBdr>
            <w:top w:val="none" w:sz="0" w:space="0" w:color="auto"/>
            <w:left w:val="none" w:sz="0" w:space="0" w:color="auto"/>
            <w:bottom w:val="none" w:sz="0" w:space="0" w:color="auto"/>
            <w:right w:val="none" w:sz="0" w:space="0" w:color="auto"/>
          </w:divBdr>
        </w:div>
        <w:div w:id="1336415484">
          <w:marLeft w:val="0"/>
          <w:marRight w:val="0"/>
          <w:marTop w:val="0"/>
          <w:marBottom w:val="0"/>
          <w:divBdr>
            <w:top w:val="none" w:sz="0" w:space="0" w:color="auto"/>
            <w:left w:val="none" w:sz="0" w:space="0" w:color="auto"/>
            <w:bottom w:val="none" w:sz="0" w:space="0" w:color="auto"/>
            <w:right w:val="none" w:sz="0" w:space="0" w:color="auto"/>
          </w:divBdr>
        </w:div>
      </w:divsChild>
    </w:div>
    <w:div w:id="19550930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883B347-B30F-7B42-95E4-B2484B8DA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2997</Words>
  <Characters>16488</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Office-gebruiker</dc:creator>
  <cp:lastModifiedBy>Huisartsenpraktijk Tollius</cp:lastModifiedBy>
  <cp:revision>4</cp:revision>
  <cp:lastPrinted>2021-03-30T07:29:00Z</cp:lastPrinted>
  <dcterms:created xsi:type="dcterms:W3CDTF">2021-05-06T09:12:00Z</dcterms:created>
  <dcterms:modified xsi:type="dcterms:W3CDTF">2021-05-11T06:28:00Z</dcterms:modified>
</cp:coreProperties>
</file>